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A839C" w14:textId="77777777" w:rsidR="00B3312B" w:rsidRDefault="00B23D78">
      <w:pPr>
        <w:pStyle w:val="a4"/>
        <w:ind w:left="4432"/>
        <w:rPr>
          <w:sz w:val="20"/>
        </w:rPr>
      </w:pPr>
      <w:r>
        <w:rPr>
          <w:noProof/>
          <w:sz w:val="20"/>
        </w:rPr>
        <w:drawing>
          <wp:inline distT="0" distB="0" distL="0" distR="0" wp14:anchorId="0DAB7F52" wp14:editId="074036BF">
            <wp:extent cx="810224" cy="8382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0224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47D3C3" w14:textId="77777777" w:rsidR="00B3312B" w:rsidRDefault="00B3312B">
      <w:pPr>
        <w:pStyle w:val="a4"/>
        <w:spacing w:before="9"/>
        <w:rPr>
          <w:sz w:val="15"/>
        </w:rPr>
      </w:pPr>
    </w:p>
    <w:p w14:paraId="5993A7D8" w14:textId="77777777" w:rsidR="00B3312B" w:rsidRDefault="00B23D78">
      <w:pPr>
        <w:spacing w:before="92"/>
        <w:ind w:left="451" w:right="392"/>
        <w:jc w:val="center"/>
        <w:rPr>
          <w:b/>
        </w:rPr>
      </w:pPr>
      <w:r>
        <w:rPr>
          <w:b/>
        </w:rPr>
        <w:t>МИНИСТЕРСТВО</w:t>
      </w:r>
      <w:r>
        <w:rPr>
          <w:b/>
          <w:spacing w:val="-2"/>
        </w:rPr>
        <w:t xml:space="preserve"> </w:t>
      </w:r>
      <w:r>
        <w:rPr>
          <w:b/>
        </w:rPr>
        <w:t>НАУКИ</w:t>
      </w:r>
      <w:r>
        <w:rPr>
          <w:b/>
          <w:spacing w:val="-5"/>
        </w:rPr>
        <w:t xml:space="preserve"> </w:t>
      </w:r>
      <w:r>
        <w:rPr>
          <w:b/>
        </w:rPr>
        <w:t>И</w:t>
      </w:r>
      <w:r>
        <w:rPr>
          <w:b/>
          <w:spacing w:val="-3"/>
        </w:rPr>
        <w:t xml:space="preserve"> </w:t>
      </w:r>
      <w:r>
        <w:rPr>
          <w:b/>
        </w:rPr>
        <w:t>ВЫСШЕГО</w:t>
      </w:r>
      <w:r>
        <w:rPr>
          <w:b/>
          <w:spacing w:val="-5"/>
        </w:rPr>
        <w:t xml:space="preserve"> </w:t>
      </w:r>
      <w:r>
        <w:rPr>
          <w:b/>
        </w:rPr>
        <w:t>ОБРАЗОВАНИЯ</w:t>
      </w:r>
      <w:r>
        <w:rPr>
          <w:b/>
          <w:spacing w:val="-3"/>
        </w:rPr>
        <w:t xml:space="preserve"> </w:t>
      </w:r>
      <w:r>
        <w:rPr>
          <w:b/>
        </w:rPr>
        <w:t>РОССИЙСКОЙ</w:t>
      </w:r>
      <w:r>
        <w:rPr>
          <w:b/>
          <w:spacing w:val="-3"/>
        </w:rPr>
        <w:t xml:space="preserve"> </w:t>
      </w:r>
      <w:r>
        <w:rPr>
          <w:b/>
        </w:rPr>
        <w:t>ФЕДЕРАЦИИ</w:t>
      </w:r>
    </w:p>
    <w:p w14:paraId="109AF8AA" w14:textId="77777777" w:rsidR="00B3312B" w:rsidRDefault="00B3312B">
      <w:pPr>
        <w:pStyle w:val="a4"/>
        <w:rPr>
          <w:b/>
          <w:sz w:val="22"/>
        </w:rPr>
      </w:pPr>
    </w:p>
    <w:p w14:paraId="24425A84" w14:textId="77777777" w:rsidR="00B3312B" w:rsidRDefault="00B23D78">
      <w:pPr>
        <w:ind w:left="451" w:right="392"/>
        <w:jc w:val="center"/>
        <w:rPr>
          <w:b/>
        </w:rPr>
      </w:pPr>
      <w:r>
        <w:rPr>
          <w:b/>
        </w:rPr>
        <w:t>ДОНСКОЙ КАЗАЧИЙ ГОСУДАРСТВЕННЫЙ ИНСТИТУТ ПИЩЕВЫХ ТЕХНОЛОГИЙ И</w:t>
      </w:r>
      <w:r>
        <w:rPr>
          <w:b/>
          <w:spacing w:val="-52"/>
        </w:rPr>
        <w:t xml:space="preserve"> </w:t>
      </w:r>
      <w:r>
        <w:rPr>
          <w:b/>
        </w:rPr>
        <w:t>БИЗНЕСА (ФИЛИАЛ) ФЕДЕРАЛЬНОГО ГОСУДАРСТВЕННОГО БЮДЖЕТНОГО</w:t>
      </w:r>
      <w:r>
        <w:rPr>
          <w:b/>
          <w:spacing w:val="1"/>
        </w:rPr>
        <w:t xml:space="preserve"> </w:t>
      </w:r>
      <w:r>
        <w:rPr>
          <w:b/>
        </w:rPr>
        <w:t>ОБРАЗОВАТЕЛЬНОГО</w:t>
      </w:r>
      <w:r>
        <w:rPr>
          <w:b/>
          <w:spacing w:val="1"/>
        </w:rPr>
        <w:t xml:space="preserve"> </w:t>
      </w:r>
      <w:r>
        <w:rPr>
          <w:b/>
        </w:rPr>
        <w:t>УЧРЕЖДЕНИЯ</w:t>
      </w:r>
      <w:r>
        <w:rPr>
          <w:b/>
          <w:spacing w:val="-2"/>
        </w:rPr>
        <w:t xml:space="preserve"> </w:t>
      </w:r>
      <w:r>
        <w:rPr>
          <w:b/>
        </w:rPr>
        <w:t>ВЫСШЕГО</w:t>
      </w:r>
      <w:r>
        <w:rPr>
          <w:b/>
          <w:spacing w:val="2"/>
        </w:rPr>
        <w:t xml:space="preserve"> </w:t>
      </w:r>
      <w:r>
        <w:rPr>
          <w:b/>
        </w:rPr>
        <w:t>ОБРАЗОВАНИЯ</w:t>
      </w:r>
    </w:p>
    <w:p w14:paraId="20973BBE" w14:textId="77777777" w:rsidR="00B3312B" w:rsidRDefault="00B23D78">
      <w:pPr>
        <w:spacing w:before="2"/>
        <w:ind w:left="454" w:right="392"/>
        <w:jc w:val="center"/>
        <w:rPr>
          <w:b/>
        </w:rPr>
      </w:pPr>
      <w:r>
        <w:rPr>
          <w:b/>
        </w:rPr>
        <w:t>«МОСКОВСКИЙ ГОСУДАРСТВЕННЫЙ УНИВЕРСИТЕТ ТЕХНОЛОГИЙ И УПРАВЛЕНИЯ</w:t>
      </w:r>
      <w:r>
        <w:rPr>
          <w:b/>
          <w:spacing w:val="-52"/>
        </w:rPr>
        <w:t xml:space="preserve"> </w:t>
      </w:r>
      <w:r>
        <w:rPr>
          <w:b/>
        </w:rPr>
        <w:t>им. К. Г.</w:t>
      </w:r>
      <w:r>
        <w:rPr>
          <w:b/>
          <w:spacing w:val="-1"/>
        </w:rPr>
        <w:t xml:space="preserve"> </w:t>
      </w:r>
      <w:r>
        <w:rPr>
          <w:b/>
        </w:rPr>
        <w:t>РАЗУМОВСКОГО»</w:t>
      </w:r>
      <w:r>
        <w:rPr>
          <w:b/>
          <w:spacing w:val="-1"/>
        </w:rPr>
        <w:t xml:space="preserve"> </w:t>
      </w:r>
      <w:r>
        <w:rPr>
          <w:b/>
        </w:rPr>
        <w:t>(ПЕРВЫЙ КАЗАЧИЙ</w:t>
      </w:r>
      <w:r>
        <w:rPr>
          <w:b/>
          <w:spacing w:val="-1"/>
        </w:rPr>
        <w:t xml:space="preserve"> </w:t>
      </w:r>
      <w:r>
        <w:rPr>
          <w:b/>
        </w:rPr>
        <w:t>УНИВЕРСИТЕТ)</w:t>
      </w:r>
    </w:p>
    <w:p w14:paraId="64DBADEE" w14:textId="77777777" w:rsidR="00B3312B" w:rsidRDefault="00B3312B">
      <w:pPr>
        <w:pStyle w:val="a4"/>
        <w:rPr>
          <w:b/>
        </w:rPr>
      </w:pPr>
    </w:p>
    <w:p w14:paraId="5AAC6F5B" w14:textId="77777777" w:rsidR="00B3312B" w:rsidRDefault="00B3312B">
      <w:pPr>
        <w:pStyle w:val="a4"/>
        <w:rPr>
          <w:b/>
          <w:sz w:val="22"/>
        </w:rPr>
      </w:pPr>
    </w:p>
    <w:p w14:paraId="2438E57B" w14:textId="77777777" w:rsidR="00B3312B" w:rsidRDefault="00B23D78">
      <w:pPr>
        <w:ind w:left="451" w:right="392"/>
        <w:jc w:val="center"/>
        <w:rPr>
          <w:b/>
          <w:sz w:val="24"/>
        </w:rPr>
      </w:pPr>
      <w:r>
        <w:rPr>
          <w:noProof/>
        </w:rPr>
        <w:drawing>
          <wp:anchor distT="0" distB="0" distL="0" distR="0" simplePos="0" relativeHeight="486583296" behindDoc="1" locked="0" layoutInCell="1" allowOverlap="1" wp14:anchorId="4580FB94" wp14:editId="00402D78">
            <wp:simplePos x="0" y="0"/>
            <wp:positionH relativeFrom="page">
              <wp:posOffset>4451350</wp:posOffset>
            </wp:positionH>
            <wp:positionV relativeFrom="paragraph">
              <wp:posOffset>-14565</wp:posOffset>
            </wp:positionV>
            <wp:extent cx="2667000" cy="180340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180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Кафедра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</w:t>
      </w:r>
      <w:r>
        <w:rPr>
          <w:b/>
          <w:spacing w:val="-2"/>
          <w:sz w:val="24"/>
        </w:rPr>
        <w:t xml:space="preserve"> </w:t>
      </w:r>
      <w:r>
        <w:rPr>
          <w:b/>
          <w:sz w:val="23"/>
        </w:rPr>
        <w:t>Математика,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физика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и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информационные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технологии</w:t>
      </w:r>
      <w:r>
        <w:rPr>
          <w:b/>
          <w:sz w:val="24"/>
        </w:rPr>
        <w:t>»</w:t>
      </w:r>
    </w:p>
    <w:p w14:paraId="35C856FB" w14:textId="77777777" w:rsidR="00B3312B" w:rsidRDefault="00B3312B">
      <w:pPr>
        <w:pStyle w:val="a4"/>
        <w:rPr>
          <w:b/>
          <w:sz w:val="26"/>
        </w:rPr>
      </w:pPr>
    </w:p>
    <w:p w14:paraId="61BDB6F8" w14:textId="77777777" w:rsidR="00B3312B" w:rsidRDefault="00B23D78">
      <w:pPr>
        <w:spacing w:before="210"/>
        <w:ind w:right="907"/>
        <w:jc w:val="right"/>
      </w:pPr>
      <w:r>
        <w:t>«УТВЕРЖДАЮ»</w:t>
      </w:r>
    </w:p>
    <w:p w14:paraId="4621357D" w14:textId="77777777" w:rsidR="00B3312B" w:rsidRDefault="00B23D78">
      <w:pPr>
        <w:spacing w:before="126"/>
        <w:ind w:right="906"/>
        <w:jc w:val="right"/>
      </w:pPr>
      <w:r>
        <w:t>института,</w:t>
      </w:r>
      <w:r>
        <w:rPr>
          <w:spacing w:val="-2"/>
        </w:rPr>
        <w:t xml:space="preserve"> </w:t>
      </w:r>
      <w:r>
        <w:t>д.</w:t>
      </w:r>
      <w:r>
        <w:rPr>
          <w:spacing w:val="-1"/>
        </w:rPr>
        <w:t xml:space="preserve"> </w:t>
      </w:r>
      <w:r>
        <w:t>социол.</w:t>
      </w:r>
      <w:r>
        <w:rPr>
          <w:spacing w:val="-1"/>
        </w:rPr>
        <w:t xml:space="preserve"> </w:t>
      </w:r>
      <w:r>
        <w:t>н.</w:t>
      </w:r>
    </w:p>
    <w:p w14:paraId="030DDDBF" w14:textId="77777777" w:rsidR="00B3312B" w:rsidRDefault="00B3312B">
      <w:pPr>
        <w:pStyle w:val="a4"/>
      </w:pPr>
    </w:p>
    <w:p w14:paraId="460099FD" w14:textId="77777777" w:rsidR="00B3312B" w:rsidRDefault="00B3312B">
      <w:pPr>
        <w:pStyle w:val="a4"/>
        <w:spacing w:before="11"/>
        <w:rPr>
          <w:sz w:val="32"/>
        </w:rPr>
      </w:pPr>
    </w:p>
    <w:p w14:paraId="20206232" w14:textId="686E14AE" w:rsidR="00B3312B" w:rsidRDefault="00B23D78">
      <w:pPr>
        <w:pStyle w:val="a4"/>
        <w:ind w:right="911"/>
        <w:jc w:val="right"/>
      </w:pPr>
      <w:r>
        <w:t>«01»</w:t>
      </w:r>
      <w:r>
        <w:rPr>
          <w:spacing w:val="-2"/>
        </w:rPr>
        <w:t xml:space="preserve"> </w:t>
      </w:r>
      <w:r>
        <w:t>марта</w:t>
      </w:r>
      <w:r>
        <w:rPr>
          <w:spacing w:val="-1"/>
        </w:rPr>
        <w:t xml:space="preserve"> </w:t>
      </w:r>
      <w:r>
        <w:t>202</w:t>
      </w:r>
      <w:r w:rsidR="005F011D">
        <w:t>1</w:t>
      </w:r>
      <w:r>
        <w:rPr>
          <w:spacing w:val="-1"/>
        </w:rPr>
        <w:t xml:space="preserve"> </w:t>
      </w:r>
      <w:r>
        <w:t>г.</w:t>
      </w:r>
    </w:p>
    <w:p w14:paraId="1563D622" w14:textId="77777777" w:rsidR="00B3312B" w:rsidRDefault="00B3312B">
      <w:pPr>
        <w:pStyle w:val="a4"/>
        <w:rPr>
          <w:sz w:val="26"/>
        </w:rPr>
      </w:pPr>
    </w:p>
    <w:p w14:paraId="321A9225" w14:textId="77777777" w:rsidR="00B3312B" w:rsidRDefault="00B3312B">
      <w:pPr>
        <w:pStyle w:val="a4"/>
        <w:rPr>
          <w:sz w:val="26"/>
        </w:rPr>
      </w:pPr>
    </w:p>
    <w:p w14:paraId="40656D55" w14:textId="77777777" w:rsidR="00B3312B" w:rsidRDefault="00B3312B">
      <w:pPr>
        <w:pStyle w:val="a4"/>
        <w:rPr>
          <w:sz w:val="26"/>
        </w:rPr>
      </w:pPr>
    </w:p>
    <w:p w14:paraId="0E203232" w14:textId="77777777" w:rsidR="00B3312B" w:rsidRDefault="00B3312B">
      <w:pPr>
        <w:pStyle w:val="a4"/>
        <w:rPr>
          <w:sz w:val="26"/>
        </w:rPr>
      </w:pPr>
    </w:p>
    <w:p w14:paraId="04325340" w14:textId="77777777" w:rsidR="00B3312B" w:rsidRDefault="00B3312B">
      <w:pPr>
        <w:pStyle w:val="a4"/>
        <w:spacing w:before="11"/>
        <w:rPr>
          <w:sz w:val="23"/>
        </w:rPr>
      </w:pPr>
    </w:p>
    <w:p w14:paraId="19B082BD" w14:textId="2245B41D" w:rsidR="00B3312B" w:rsidRDefault="00B23D78">
      <w:pPr>
        <w:ind w:left="454" w:right="280"/>
        <w:jc w:val="center"/>
        <w:rPr>
          <w:b/>
          <w:sz w:val="24"/>
        </w:rPr>
      </w:pPr>
      <w:r>
        <w:rPr>
          <w:b/>
          <w:sz w:val="24"/>
        </w:rPr>
        <w:t>ПРОГРАММА</w:t>
      </w:r>
      <w:r>
        <w:rPr>
          <w:b/>
          <w:spacing w:val="-1"/>
          <w:sz w:val="24"/>
        </w:rPr>
        <w:t xml:space="preserve"> </w:t>
      </w:r>
    </w:p>
    <w:p w14:paraId="098A0F19" w14:textId="60B3B282" w:rsidR="00B3312B" w:rsidRDefault="005F011D" w:rsidP="005F011D">
      <w:pPr>
        <w:pStyle w:val="a4"/>
        <w:spacing w:before="10"/>
        <w:jc w:val="center"/>
        <w:rPr>
          <w:b/>
          <w:szCs w:val="22"/>
        </w:rPr>
      </w:pPr>
      <w:r w:rsidRPr="005F011D">
        <w:rPr>
          <w:b/>
          <w:szCs w:val="22"/>
        </w:rPr>
        <w:t>Технологическ</w:t>
      </w:r>
      <w:r>
        <w:rPr>
          <w:b/>
          <w:szCs w:val="22"/>
        </w:rPr>
        <w:t>ой</w:t>
      </w:r>
      <w:r w:rsidRPr="005F011D">
        <w:rPr>
          <w:b/>
          <w:szCs w:val="22"/>
        </w:rPr>
        <w:t>(проектно-технологическ</w:t>
      </w:r>
      <w:r>
        <w:rPr>
          <w:b/>
          <w:szCs w:val="22"/>
        </w:rPr>
        <w:t>ой</w:t>
      </w:r>
      <w:r w:rsidRPr="005F011D">
        <w:rPr>
          <w:b/>
          <w:szCs w:val="22"/>
        </w:rPr>
        <w:t>) практик</w:t>
      </w:r>
      <w:r>
        <w:rPr>
          <w:b/>
          <w:szCs w:val="22"/>
        </w:rPr>
        <w:t>и</w:t>
      </w:r>
    </w:p>
    <w:p w14:paraId="18B992E9" w14:textId="77777777" w:rsidR="005F011D" w:rsidRDefault="005F011D">
      <w:pPr>
        <w:pStyle w:val="a4"/>
        <w:spacing w:before="10"/>
        <w:rPr>
          <w:b/>
        </w:rPr>
      </w:pPr>
    </w:p>
    <w:tbl>
      <w:tblPr>
        <w:tblStyle w:val="TableNormal"/>
        <w:tblW w:w="0" w:type="auto"/>
        <w:tblInd w:w="184" w:type="dxa"/>
        <w:tblLayout w:type="fixed"/>
        <w:tblLook w:val="01E0" w:firstRow="1" w:lastRow="1" w:firstColumn="1" w:lastColumn="1" w:noHBand="0" w:noVBand="0"/>
      </w:tblPr>
      <w:tblGrid>
        <w:gridCol w:w="4047"/>
        <w:gridCol w:w="5535"/>
      </w:tblGrid>
      <w:tr w:rsidR="00B3312B" w14:paraId="725329F6" w14:textId="77777777">
        <w:trPr>
          <w:trHeight w:val="281"/>
        </w:trPr>
        <w:tc>
          <w:tcPr>
            <w:tcW w:w="4047" w:type="dxa"/>
          </w:tcPr>
          <w:p w14:paraId="1071E244" w14:textId="77777777" w:rsidR="00B3312B" w:rsidRDefault="00B23D78">
            <w:pPr>
              <w:pStyle w:val="TableParagraph"/>
              <w:spacing w:line="261" w:lineRule="exact"/>
              <w:ind w:left="50"/>
              <w:rPr>
                <w:sz w:val="24"/>
              </w:rPr>
            </w:pPr>
            <w:r>
              <w:rPr>
                <w:sz w:val="24"/>
              </w:rPr>
              <w:t>Тип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</w:tc>
        <w:tc>
          <w:tcPr>
            <w:tcW w:w="5535" w:type="dxa"/>
          </w:tcPr>
          <w:p w14:paraId="7C01F64F" w14:textId="77777777" w:rsidR="00B3312B" w:rsidRDefault="00B23D78">
            <w:pPr>
              <w:pStyle w:val="TableParagraph"/>
              <w:tabs>
                <w:tab w:val="left" w:pos="5535"/>
              </w:tabs>
              <w:spacing w:line="261" w:lineRule="exact"/>
              <w:ind w:left="7" w:right="-15"/>
              <w:rPr>
                <w:b/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pacing w:val="-12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производственная</w:t>
            </w:r>
            <w:r>
              <w:rPr>
                <w:b/>
                <w:sz w:val="24"/>
                <w:u w:val="single"/>
              </w:rPr>
              <w:tab/>
            </w:r>
          </w:p>
        </w:tc>
      </w:tr>
      <w:tr w:rsidR="00B3312B" w14:paraId="0E4A4859" w14:textId="77777777">
        <w:trPr>
          <w:trHeight w:val="273"/>
        </w:trPr>
        <w:tc>
          <w:tcPr>
            <w:tcW w:w="4047" w:type="dxa"/>
          </w:tcPr>
          <w:p w14:paraId="7B7DA68B" w14:textId="77777777" w:rsidR="00B3312B" w:rsidRDefault="00B3312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35" w:type="dxa"/>
          </w:tcPr>
          <w:p w14:paraId="1E6B1D28" w14:textId="77777777" w:rsidR="00B3312B" w:rsidRDefault="00B23D78">
            <w:pPr>
              <w:pStyle w:val="TableParagraph"/>
              <w:spacing w:line="249" w:lineRule="exact"/>
              <w:ind w:left="115"/>
              <w:rPr>
                <w:i/>
              </w:rPr>
            </w:pPr>
            <w:r>
              <w:rPr>
                <w:i/>
              </w:rPr>
              <w:t>(тип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практики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указать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по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учебному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плану)</w:t>
            </w:r>
          </w:p>
        </w:tc>
      </w:tr>
      <w:tr w:rsidR="00B3312B" w14:paraId="216FB6BC" w14:textId="77777777">
        <w:trPr>
          <w:trHeight w:val="303"/>
        </w:trPr>
        <w:tc>
          <w:tcPr>
            <w:tcW w:w="4047" w:type="dxa"/>
          </w:tcPr>
          <w:p w14:paraId="52C63661" w14:textId="77777777" w:rsidR="00B3312B" w:rsidRDefault="00B23D78">
            <w:pPr>
              <w:pStyle w:val="TableParagraph"/>
              <w:spacing w:before="13" w:line="270" w:lineRule="exact"/>
              <w:ind w:left="50"/>
              <w:rPr>
                <w:sz w:val="24"/>
              </w:rPr>
            </w:pPr>
            <w:r>
              <w:rPr>
                <w:sz w:val="24"/>
              </w:rPr>
              <w:t>Способ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</w:tc>
        <w:tc>
          <w:tcPr>
            <w:tcW w:w="5535" w:type="dxa"/>
          </w:tcPr>
          <w:p w14:paraId="1920FBFC" w14:textId="77777777" w:rsidR="00B3312B" w:rsidRDefault="00B23D78">
            <w:pPr>
              <w:pStyle w:val="TableParagraph"/>
              <w:tabs>
                <w:tab w:val="left" w:pos="5535"/>
              </w:tabs>
              <w:spacing w:before="13" w:line="270" w:lineRule="exact"/>
              <w:ind w:left="7" w:right="-15"/>
              <w:rPr>
                <w:b/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pacing w:val="-12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стационарная,</w:t>
            </w:r>
            <w:r>
              <w:rPr>
                <w:b/>
                <w:sz w:val="24"/>
                <w:u w:val="single"/>
              </w:rPr>
              <w:tab/>
            </w:r>
          </w:p>
        </w:tc>
      </w:tr>
      <w:tr w:rsidR="00B3312B" w14:paraId="357C06EF" w14:textId="77777777">
        <w:trPr>
          <w:trHeight w:val="252"/>
        </w:trPr>
        <w:tc>
          <w:tcPr>
            <w:tcW w:w="4047" w:type="dxa"/>
          </w:tcPr>
          <w:p w14:paraId="55C20903" w14:textId="77777777" w:rsidR="00B3312B" w:rsidRDefault="00B3312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535" w:type="dxa"/>
          </w:tcPr>
          <w:p w14:paraId="0FE09335" w14:textId="77777777" w:rsidR="00B3312B" w:rsidRDefault="00B23D78">
            <w:pPr>
              <w:pStyle w:val="TableParagraph"/>
              <w:spacing w:line="233" w:lineRule="exact"/>
              <w:ind w:left="115"/>
              <w:rPr>
                <w:i/>
              </w:rPr>
            </w:pPr>
            <w:r>
              <w:rPr>
                <w:i/>
              </w:rPr>
              <w:t>(стационарная,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выездная)</w:t>
            </w:r>
          </w:p>
        </w:tc>
      </w:tr>
      <w:tr w:rsidR="00B3312B" w14:paraId="66D08159" w14:textId="77777777">
        <w:trPr>
          <w:trHeight w:val="284"/>
        </w:trPr>
        <w:tc>
          <w:tcPr>
            <w:tcW w:w="4047" w:type="dxa"/>
          </w:tcPr>
          <w:p w14:paraId="7222DEE1" w14:textId="77777777" w:rsidR="00B3312B" w:rsidRDefault="00B23D78">
            <w:pPr>
              <w:pStyle w:val="TableParagraph"/>
              <w:spacing w:line="265" w:lineRule="exact"/>
              <w:ind w:left="50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</w:tc>
        <w:tc>
          <w:tcPr>
            <w:tcW w:w="5535" w:type="dxa"/>
          </w:tcPr>
          <w:p w14:paraId="3ECD58B2" w14:textId="77777777" w:rsidR="00B3312B" w:rsidRDefault="00B23D78">
            <w:pPr>
              <w:pStyle w:val="TableParagraph"/>
              <w:tabs>
                <w:tab w:val="left" w:pos="5535"/>
              </w:tabs>
              <w:spacing w:line="265" w:lineRule="exact"/>
              <w:ind w:left="7" w:right="-15"/>
              <w:rPr>
                <w:b/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pacing w:val="-12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дискретная</w:t>
            </w:r>
            <w:r>
              <w:rPr>
                <w:b/>
                <w:sz w:val="24"/>
                <w:u w:val="single"/>
              </w:rPr>
              <w:tab/>
            </w:r>
          </w:p>
        </w:tc>
      </w:tr>
      <w:tr w:rsidR="00B3312B" w14:paraId="08BB63D4" w14:textId="77777777">
        <w:trPr>
          <w:trHeight w:val="254"/>
        </w:trPr>
        <w:tc>
          <w:tcPr>
            <w:tcW w:w="4047" w:type="dxa"/>
          </w:tcPr>
          <w:p w14:paraId="67FF279E" w14:textId="77777777" w:rsidR="00B3312B" w:rsidRDefault="00B3312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535" w:type="dxa"/>
          </w:tcPr>
          <w:p w14:paraId="429FD501" w14:textId="77777777" w:rsidR="00B3312B" w:rsidRDefault="00B23D78">
            <w:pPr>
              <w:pStyle w:val="TableParagraph"/>
              <w:spacing w:line="234" w:lineRule="exact"/>
              <w:ind w:left="115"/>
              <w:rPr>
                <w:i/>
              </w:rPr>
            </w:pPr>
            <w:r>
              <w:rPr>
                <w:i/>
              </w:rPr>
              <w:t>(непрерывная,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дискретная)</w:t>
            </w:r>
          </w:p>
        </w:tc>
      </w:tr>
      <w:tr w:rsidR="00B3312B" w14:paraId="6711B8B6" w14:textId="77777777">
        <w:trPr>
          <w:trHeight w:val="276"/>
        </w:trPr>
        <w:tc>
          <w:tcPr>
            <w:tcW w:w="4047" w:type="dxa"/>
          </w:tcPr>
          <w:p w14:paraId="17F1750A" w14:textId="77777777" w:rsidR="00B3312B" w:rsidRDefault="00B23D78">
            <w:pPr>
              <w:pStyle w:val="TableParagraph"/>
              <w:spacing w:line="257" w:lineRule="exact"/>
              <w:ind w:left="50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5535" w:type="dxa"/>
          </w:tcPr>
          <w:p w14:paraId="2523BCE1" w14:textId="77777777" w:rsidR="00B3312B" w:rsidRDefault="00B3312B">
            <w:pPr>
              <w:pStyle w:val="TableParagraph"/>
              <w:ind w:left="0"/>
              <w:rPr>
                <w:sz w:val="20"/>
              </w:rPr>
            </w:pPr>
          </w:p>
        </w:tc>
      </w:tr>
      <w:tr w:rsidR="00B3312B" w14:paraId="08F40BBC" w14:textId="77777777">
        <w:trPr>
          <w:trHeight w:val="271"/>
        </w:trPr>
        <w:tc>
          <w:tcPr>
            <w:tcW w:w="4047" w:type="dxa"/>
          </w:tcPr>
          <w:p w14:paraId="2DE80811" w14:textId="77777777" w:rsidR="00B3312B" w:rsidRDefault="00B3312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535" w:type="dxa"/>
            <w:tcBorders>
              <w:bottom w:val="single" w:sz="4" w:space="0" w:color="000000"/>
            </w:tcBorders>
          </w:tcPr>
          <w:p w14:paraId="398A47DF" w14:textId="77777777" w:rsidR="00B3312B" w:rsidRDefault="00B23D78">
            <w:pPr>
              <w:pStyle w:val="TableParagraph"/>
              <w:spacing w:line="252" w:lineRule="exact"/>
              <w:ind w:left="175"/>
              <w:rPr>
                <w:b/>
                <w:sz w:val="24"/>
              </w:rPr>
            </w:pPr>
            <w:r>
              <w:rPr>
                <w:b/>
                <w:sz w:val="24"/>
              </w:rPr>
              <w:t>09.03.03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«Прикладная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информатика»</w:t>
            </w:r>
          </w:p>
        </w:tc>
      </w:tr>
      <w:tr w:rsidR="00B3312B" w14:paraId="429C9FB5" w14:textId="77777777">
        <w:trPr>
          <w:trHeight w:val="256"/>
        </w:trPr>
        <w:tc>
          <w:tcPr>
            <w:tcW w:w="4047" w:type="dxa"/>
          </w:tcPr>
          <w:p w14:paraId="1572D6FC" w14:textId="77777777" w:rsidR="00B3312B" w:rsidRDefault="00B3312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535" w:type="dxa"/>
            <w:tcBorders>
              <w:top w:val="single" w:sz="4" w:space="0" w:color="000000"/>
            </w:tcBorders>
          </w:tcPr>
          <w:p w14:paraId="71AE310C" w14:textId="77777777" w:rsidR="00B3312B" w:rsidRDefault="00B23D78">
            <w:pPr>
              <w:pStyle w:val="TableParagraph"/>
              <w:spacing w:line="236" w:lineRule="exact"/>
              <w:ind w:left="115"/>
              <w:rPr>
                <w:i/>
              </w:rPr>
            </w:pPr>
            <w:r>
              <w:rPr>
                <w:i/>
              </w:rPr>
              <w:t>(код,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наименование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направления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подготовки)</w:t>
            </w:r>
          </w:p>
        </w:tc>
      </w:tr>
      <w:tr w:rsidR="00B3312B" w14:paraId="306104E3" w14:textId="77777777">
        <w:trPr>
          <w:trHeight w:val="286"/>
        </w:trPr>
        <w:tc>
          <w:tcPr>
            <w:tcW w:w="4047" w:type="dxa"/>
            <w:vMerge w:val="restart"/>
          </w:tcPr>
          <w:p w14:paraId="0DA7B075" w14:textId="77777777" w:rsidR="00B3312B" w:rsidRDefault="00B23D78"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z w:val="24"/>
              </w:rPr>
              <w:t>Тип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  <w:p w14:paraId="752939D7" w14:textId="77777777" w:rsidR="00B3312B" w:rsidRDefault="00B3312B">
            <w:pPr>
              <w:pStyle w:val="TableParagraph"/>
              <w:ind w:left="0"/>
              <w:rPr>
                <w:b/>
                <w:sz w:val="24"/>
              </w:rPr>
            </w:pPr>
          </w:p>
          <w:p w14:paraId="499CD5EE" w14:textId="77777777" w:rsidR="00B3312B" w:rsidRDefault="00B23D78">
            <w:pPr>
              <w:pStyle w:val="TableParagraph"/>
              <w:ind w:left="50" w:right="1203"/>
              <w:rPr>
                <w:sz w:val="24"/>
              </w:rPr>
            </w:pPr>
            <w:r>
              <w:rPr>
                <w:sz w:val="24"/>
              </w:rPr>
              <w:t>Направленность (профиль)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5535" w:type="dxa"/>
          </w:tcPr>
          <w:p w14:paraId="20C7E9CC" w14:textId="77777777" w:rsidR="00B3312B" w:rsidRDefault="00B23D78">
            <w:pPr>
              <w:pStyle w:val="TableParagraph"/>
              <w:tabs>
                <w:tab w:val="left" w:pos="5535"/>
              </w:tabs>
              <w:spacing w:line="266" w:lineRule="exact"/>
              <w:ind w:left="7" w:right="-15"/>
              <w:rPr>
                <w:b/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pacing w:val="-12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прикладной</w:t>
            </w:r>
            <w:r>
              <w:rPr>
                <w:b/>
                <w:spacing w:val="-3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бакалавриат</w:t>
            </w:r>
            <w:r>
              <w:rPr>
                <w:b/>
                <w:sz w:val="24"/>
                <w:u w:val="single"/>
              </w:rPr>
              <w:tab/>
            </w:r>
          </w:p>
        </w:tc>
      </w:tr>
      <w:tr w:rsidR="00B3312B" w14:paraId="1F850609" w14:textId="77777777">
        <w:trPr>
          <w:trHeight w:val="854"/>
        </w:trPr>
        <w:tc>
          <w:tcPr>
            <w:tcW w:w="4047" w:type="dxa"/>
            <w:vMerge/>
            <w:tcBorders>
              <w:top w:val="nil"/>
            </w:tcBorders>
          </w:tcPr>
          <w:p w14:paraId="150540C6" w14:textId="77777777" w:rsidR="00B3312B" w:rsidRDefault="00B3312B">
            <w:pPr>
              <w:rPr>
                <w:sz w:val="2"/>
                <w:szCs w:val="2"/>
              </w:rPr>
            </w:pPr>
          </w:p>
        </w:tc>
        <w:tc>
          <w:tcPr>
            <w:tcW w:w="5535" w:type="dxa"/>
          </w:tcPr>
          <w:p w14:paraId="0592AA46" w14:textId="77777777" w:rsidR="00B3312B" w:rsidRDefault="00B23D78">
            <w:pPr>
              <w:pStyle w:val="TableParagraph"/>
              <w:spacing w:line="249" w:lineRule="exact"/>
              <w:ind w:left="115"/>
              <w:rPr>
                <w:i/>
              </w:rPr>
            </w:pPr>
            <w:r>
              <w:rPr>
                <w:i/>
              </w:rPr>
              <w:t>(академический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или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прикладной)</w:t>
            </w:r>
          </w:p>
          <w:p w14:paraId="669AF7B3" w14:textId="77777777" w:rsidR="00B3312B" w:rsidRDefault="00B23D78">
            <w:pPr>
              <w:pStyle w:val="TableParagraph"/>
              <w:spacing w:before="38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Прикладная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информатика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инновационном</w:t>
            </w:r>
          </w:p>
          <w:p w14:paraId="621D77AD" w14:textId="77777777" w:rsidR="00B3312B" w:rsidRDefault="00B23D78">
            <w:pPr>
              <w:pStyle w:val="TableParagraph"/>
              <w:tabs>
                <w:tab w:val="left" w:pos="5535"/>
              </w:tabs>
              <w:spacing w:line="271" w:lineRule="exact"/>
              <w:ind w:left="7" w:right="-15"/>
              <w:rPr>
                <w:b/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pacing w:val="-12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бизнесе</w:t>
            </w:r>
            <w:r>
              <w:rPr>
                <w:b/>
                <w:spacing w:val="-4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и</w:t>
            </w:r>
            <w:r>
              <w:rPr>
                <w:b/>
                <w:spacing w:val="-2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управлении</w:t>
            </w:r>
            <w:r>
              <w:rPr>
                <w:b/>
                <w:spacing w:val="-4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качеством</w:t>
            </w:r>
            <w:r>
              <w:rPr>
                <w:b/>
                <w:sz w:val="24"/>
                <w:u w:val="single"/>
              </w:rPr>
              <w:tab/>
            </w:r>
          </w:p>
        </w:tc>
      </w:tr>
      <w:tr w:rsidR="00B3312B" w14:paraId="4071EFCC" w14:textId="77777777">
        <w:trPr>
          <w:trHeight w:val="311"/>
        </w:trPr>
        <w:tc>
          <w:tcPr>
            <w:tcW w:w="4047" w:type="dxa"/>
          </w:tcPr>
          <w:p w14:paraId="4D45471C" w14:textId="77777777" w:rsidR="00B3312B" w:rsidRDefault="00B23D78">
            <w:pPr>
              <w:pStyle w:val="TableParagraph"/>
              <w:spacing w:before="13"/>
              <w:ind w:left="50"/>
              <w:rPr>
                <w:sz w:val="24"/>
              </w:rPr>
            </w:pPr>
            <w:r>
              <w:rPr>
                <w:sz w:val="24"/>
              </w:rPr>
              <w:t>Квалификация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выпускника</w:t>
            </w:r>
          </w:p>
        </w:tc>
        <w:tc>
          <w:tcPr>
            <w:tcW w:w="5535" w:type="dxa"/>
            <w:tcBorders>
              <w:bottom w:val="single" w:sz="4" w:space="0" w:color="000000"/>
            </w:tcBorders>
          </w:tcPr>
          <w:p w14:paraId="75C5CDB8" w14:textId="77777777" w:rsidR="00B3312B" w:rsidRDefault="00B23D78">
            <w:pPr>
              <w:pStyle w:val="TableParagraph"/>
              <w:spacing w:line="270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Бакалавр</w:t>
            </w:r>
          </w:p>
        </w:tc>
      </w:tr>
      <w:tr w:rsidR="00B3312B" w14:paraId="30DF8F53" w14:textId="77777777">
        <w:trPr>
          <w:trHeight w:val="318"/>
        </w:trPr>
        <w:tc>
          <w:tcPr>
            <w:tcW w:w="4047" w:type="dxa"/>
          </w:tcPr>
          <w:p w14:paraId="6E094AEF" w14:textId="77777777" w:rsidR="00B3312B" w:rsidRDefault="00B23D78">
            <w:pPr>
              <w:pStyle w:val="TableParagraph"/>
              <w:spacing w:before="20"/>
              <w:ind w:left="50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5535" w:type="dxa"/>
            <w:tcBorders>
              <w:top w:val="single" w:sz="4" w:space="0" w:color="000000"/>
              <w:bottom w:val="single" w:sz="4" w:space="0" w:color="000000"/>
            </w:tcBorders>
          </w:tcPr>
          <w:p w14:paraId="758CAD41" w14:textId="77777777" w:rsidR="00B3312B" w:rsidRDefault="00B23D78">
            <w:pPr>
              <w:pStyle w:val="TableParagraph"/>
              <w:spacing w:line="275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Заочная</w:t>
            </w:r>
          </w:p>
        </w:tc>
      </w:tr>
    </w:tbl>
    <w:p w14:paraId="0B8A2E9C" w14:textId="77777777" w:rsidR="00B3312B" w:rsidRDefault="00B3312B">
      <w:pPr>
        <w:pStyle w:val="a4"/>
        <w:rPr>
          <w:b/>
          <w:sz w:val="26"/>
        </w:rPr>
      </w:pPr>
    </w:p>
    <w:p w14:paraId="4F2AC6C6" w14:textId="77777777" w:rsidR="00B3312B" w:rsidRDefault="00B3312B">
      <w:pPr>
        <w:pStyle w:val="a4"/>
        <w:rPr>
          <w:b/>
          <w:sz w:val="26"/>
        </w:rPr>
      </w:pPr>
    </w:p>
    <w:p w14:paraId="37188B4C" w14:textId="77777777" w:rsidR="00B3312B" w:rsidRDefault="00B3312B">
      <w:pPr>
        <w:pStyle w:val="a4"/>
        <w:rPr>
          <w:b/>
          <w:sz w:val="26"/>
        </w:rPr>
      </w:pPr>
    </w:p>
    <w:p w14:paraId="43A4B5A1" w14:textId="77777777" w:rsidR="00B3312B" w:rsidRDefault="00B3312B">
      <w:pPr>
        <w:pStyle w:val="a4"/>
        <w:rPr>
          <w:b/>
          <w:sz w:val="26"/>
        </w:rPr>
      </w:pPr>
    </w:p>
    <w:p w14:paraId="20D8C538" w14:textId="725B45CF" w:rsidR="00B3312B" w:rsidRDefault="00B23D78">
      <w:pPr>
        <w:pStyle w:val="a4"/>
        <w:spacing w:before="233"/>
        <w:ind w:left="874" w:right="392"/>
        <w:jc w:val="center"/>
      </w:pPr>
      <w:proofErr w:type="spellStart"/>
      <w:r>
        <w:t>Ростов</w:t>
      </w:r>
      <w:proofErr w:type="spellEnd"/>
      <w:r>
        <w:t>-на-Дону,</w:t>
      </w:r>
      <w:r>
        <w:rPr>
          <w:spacing w:val="-3"/>
        </w:rPr>
        <w:t xml:space="preserve"> </w:t>
      </w:r>
      <w:r>
        <w:t>202</w:t>
      </w:r>
      <w:r w:rsidR="005F011D">
        <w:t>1</w:t>
      </w:r>
    </w:p>
    <w:p w14:paraId="3712C61E" w14:textId="77777777" w:rsidR="00B3312B" w:rsidRDefault="00B3312B">
      <w:pPr>
        <w:jc w:val="center"/>
        <w:sectPr w:rsidR="00B3312B">
          <w:footerReference w:type="default" r:id="rId9"/>
          <w:type w:val="continuous"/>
          <w:pgSz w:w="11910" w:h="16840"/>
          <w:pgMar w:top="840" w:right="220" w:bottom="960" w:left="1300" w:header="0" w:footer="772" w:gutter="0"/>
          <w:pgNumType w:start="1"/>
          <w:cols w:space="720"/>
        </w:sectPr>
      </w:pPr>
    </w:p>
    <w:p w14:paraId="5F49831C" w14:textId="77777777" w:rsidR="00B26496" w:rsidRDefault="00B23D78" w:rsidP="005F011D">
      <w:pPr>
        <w:ind w:firstLine="709"/>
        <w:jc w:val="both"/>
        <w:rPr>
          <w:spacing w:val="1"/>
        </w:rPr>
      </w:pPr>
      <w:r>
        <w:lastRenderedPageBreak/>
        <w:t xml:space="preserve">Программа </w:t>
      </w:r>
      <w:r w:rsidR="005F011D">
        <w:rPr>
          <w:b/>
          <w:sz w:val="24"/>
        </w:rPr>
        <w:t>т</w:t>
      </w:r>
      <w:r w:rsidR="005F011D" w:rsidRPr="005F011D">
        <w:rPr>
          <w:b/>
          <w:sz w:val="24"/>
        </w:rPr>
        <w:t>ехнологическ</w:t>
      </w:r>
      <w:r w:rsidR="005F011D">
        <w:rPr>
          <w:b/>
          <w:sz w:val="24"/>
        </w:rPr>
        <w:t>ой</w:t>
      </w:r>
      <w:r w:rsidR="005F011D" w:rsidRPr="005F011D">
        <w:rPr>
          <w:b/>
          <w:sz w:val="24"/>
        </w:rPr>
        <w:t xml:space="preserve"> (проектно-технологическ</w:t>
      </w:r>
      <w:r w:rsidR="005F011D">
        <w:rPr>
          <w:b/>
          <w:sz w:val="24"/>
        </w:rPr>
        <w:t>ой</w:t>
      </w:r>
      <w:r w:rsidR="005F011D" w:rsidRPr="005F011D">
        <w:rPr>
          <w:b/>
          <w:sz w:val="24"/>
        </w:rPr>
        <w:t>) практик</w:t>
      </w:r>
      <w:r w:rsidR="005F011D">
        <w:rPr>
          <w:b/>
          <w:sz w:val="24"/>
        </w:rPr>
        <w:t xml:space="preserve">и </w:t>
      </w:r>
      <w:r>
        <w:t>разработана</w:t>
      </w:r>
      <w:r>
        <w:rPr>
          <w:spacing w:val="1"/>
        </w:rPr>
        <w:t xml:space="preserve"> </w:t>
      </w:r>
      <w:r>
        <w:t>на основании следующих документов:</w:t>
      </w:r>
      <w:r>
        <w:rPr>
          <w:spacing w:val="1"/>
        </w:rPr>
        <w:t xml:space="preserve"> </w:t>
      </w:r>
    </w:p>
    <w:p w14:paraId="133D1B45" w14:textId="72165F0E" w:rsidR="005F011D" w:rsidRPr="00055A71" w:rsidRDefault="005F011D" w:rsidP="005F011D">
      <w:pPr>
        <w:ind w:firstLine="709"/>
        <w:jc w:val="both"/>
        <w:rPr>
          <w:i/>
          <w:iCs/>
          <w:sz w:val="24"/>
          <w:szCs w:val="24"/>
          <w:lang w:eastAsia="ru-RU"/>
        </w:rPr>
      </w:pPr>
      <w:bookmarkStart w:id="0" w:name="_Hlk98404669"/>
      <w:r w:rsidRPr="00055A71">
        <w:rPr>
          <w:sz w:val="24"/>
          <w:szCs w:val="24"/>
        </w:rPr>
        <w:t xml:space="preserve">- федерального государственного образовательного стандарта высшего образования по направлению подготовки </w:t>
      </w:r>
      <w:r w:rsidRPr="00055A71">
        <w:rPr>
          <w:bCs/>
          <w:i/>
          <w:sz w:val="24"/>
          <w:szCs w:val="24"/>
        </w:rPr>
        <w:t xml:space="preserve">09.03.03 Прикладная информатика </w:t>
      </w:r>
      <w:r w:rsidRPr="00055A71">
        <w:rPr>
          <w:sz w:val="24"/>
          <w:szCs w:val="24"/>
        </w:rPr>
        <w:t xml:space="preserve">(бакалавриат), утвержденного приказом Министерства образования и науки Российской Федерации </w:t>
      </w:r>
      <w:r w:rsidRPr="00055A71">
        <w:rPr>
          <w:i/>
          <w:iCs/>
          <w:sz w:val="24"/>
          <w:szCs w:val="24"/>
          <w:lang w:eastAsia="ru-RU"/>
        </w:rPr>
        <w:t>от 19 сентября 2017 г. N 922</w:t>
      </w:r>
    </w:p>
    <w:p w14:paraId="2A4BEC33" w14:textId="77777777" w:rsidR="005F011D" w:rsidRPr="00055A71" w:rsidRDefault="005F011D" w:rsidP="005F011D">
      <w:pPr>
        <w:ind w:firstLine="709"/>
        <w:jc w:val="both"/>
        <w:rPr>
          <w:i/>
          <w:sz w:val="24"/>
          <w:szCs w:val="24"/>
        </w:rPr>
      </w:pPr>
      <w:r w:rsidRPr="00055A71">
        <w:rPr>
          <w:sz w:val="24"/>
          <w:szCs w:val="24"/>
        </w:rPr>
        <w:t xml:space="preserve">- </w:t>
      </w:r>
      <w:r w:rsidRPr="00055A71">
        <w:rPr>
          <w:kern w:val="3"/>
          <w:sz w:val="24"/>
          <w:szCs w:val="24"/>
        </w:rPr>
        <w:t>учебного плана по о</w:t>
      </w:r>
      <w:r w:rsidRPr="00055A71">
        <w:rPr>
          <w:sz w:val="24"/>
          <w:szCs w:val="24"/>
        </w:rPr>
        <w:t xml:space="preserve">сновной профессиональной образовательной программе высшего образования </w:t>
      </w:r>
      <w:r w:rsidRPr="00055A71">
        <w:rPr>
          <w:bCs/>
          <w:i/>
          <w:sz w:val="24"/>
          <w:szCs w:val="24"/>
        </w:rPr>
        <w:t>09.03.03 Прикладная информатика</w:t>
      </w:r>
      <w:r w:rsidRPr="00055A71">
        <w:rPr>
          <w:sz w:val="24"/>
          <w:szCs w:val="24"/>
        </w:rPr>
        <w:t xml:space="preserve"> (бакалавриат) </w:t>
      </w:r>
      <w:r w:rsidRPr="00055A71">
        <w:rPr>
          <w:i/>
          <w:sz w:val="24"/>
          <w:szCs w:val="24"/>
        </w:rPr>
        <w:t>направленность (профиль)</w:t>
      </w:r>
      <w:r w:rsidRPr="00055A71">
        <w:rPr>
          <w:sz w:val="24"/>
          <w:szCs w:val="24"/>
        </w:rPr>
        <w:t xml:space="preserve"> Проектирование программного обеспечения для бизнеса в пищевой промышленности и отраслях агропромышленного комплекса</w:t>
      </w:r>
    </w:p>
    <w:p w14:paraId="3DB13AF7" w14:textId="77777777" w:rsidR="005F011D" w:rsidRPr="00055A71" w:rsidRDefault="005F011D" w:rsidP="005F011D">
      <w:pPr>
        <w:pStyle w:val="1"/>
        <w:ind w:firstLine="709"/>
        <w:rPr>
          <w:b w:val="0"/>
        </w:rPr>
      </w:pPr>
      <w:r w:rsidRPr="00055A71">
        <w:rPr>
          <w:b w:val="0"/>
        </w:rPr>
        <w:t xml:space="preserve">- </w:t>
      </w:r>
      <w:r w:rsidRPr="00055A71">
        <w:rPr>
          <w:b w:val="0"/>
          <w:i/>
        </w:rPr>
        <w:t>профессиональный стандарта «</w:t>
      </w:r>
      <w:r w:rsidRPr="00055A71">
        <w:rPr>
          <w:b w:val="0"/>
        </w:rPr>
        <w:t xml:space="preserve"> 06.001 Программист</w:t>
      </w:r>
      <w:r w:rsidRPr="00055A71">
        <w:rPr>
          <w:b w:val="0"/>
          <w:i/>
        </w:rPr>
        <w:t xml:space="preserve">» </w:t>
      </w:r>
      <w:r w:rsidRPr="00055A71">
        <w:rPr>
          <w:rFonts w:eastAsia="TimesNewRomanPSMT"/>
          <w:b w:val="0"/>
          <w:i/>
          <w:lang w:eastAsia="ru-RU"/>
        </w:rPr>
        <w:t xml:space="preserve">трудовая функция D/01.6 </w:t>
      </w:r>
      <w:r w:rsidRPr="00055A71">
        <w:rPr>
          <w:rFonts w:eastAsia="TimesNewRomanPSMT"/>
          <w:b w:val="0"/>
          <w:lang w:eastAsia="ru-RU"/>
        </w:rPr>
        <w:t>Анализ требований к программному обеспечению</w:t>
      </w:r>
      <w:r w:rsidRPr="00055A71">
        <w:rPr>
          <w:rFonts w:eastAsia="TimesNewRomanPSMT"/>
          <w:b w:val="0"/>
          <w:i/>
          <w:lang w:eastAsia="ru-RU"/>
        </w:rPr>
        <w:t xml:space="preserve">, </w:t>
      </w:r>
      <w:r w:rsidRPr="00055A71">
        <w:rPr>
          <w:rFonts w:eastAsia="TimesNewRomanPSMT"/>
          <w:b w:val="0"/>
          <w:lang w:eastAsia="ru-RU"/>
        </w:rPr>
        <w:t>D/02.6</w:t>
      </w:r>
      <w:r w:rsidRPr="00055A71">
        <w:rPr>
          <w:rFonts w:eastAsia="TimesNewRomanPSMT"/>
          <w:b w:val="0"/>
          <w:i/>
          <w:lang w:eastAsia="ru-RU"/>
        </w:rPr>
        <w:t xml:space="preserve"> </w:t>
      </w:r>
      <w:r w:rsidRPr="00055A71">
        <w:rPr>
          <w:rFonts w:eastAsia="TimesNewRomanPSMT"/>
          <w:b w:val="0"/>
          <w:lang w:eastAsia="ru-RU"/>
        </w:rPr>
        <w:t>Разработка технических спецификаций на программные компоненты и их взаимодействие</w:t>
      </w:r>
      <w:r w:rsidRPr="00055A71">
        <w:rPr>
          <w:rFonts w:eastAsia="TimesNewRomanPSMT"/>
          <w:b w:val="0"/>
          <w:i/>
          <w:lang w:eastAsia="ru-RU"/>
        </w:rPr>
        <w:t xml:space="preserve">, </w:t>
      </w:r>
      <w:r w:rsidRPr="00055A71">
        <w:rPr>
          <w:rFonts w:eastAsia="TimesNewRomanPSMT"/>
          <w:b w:val="0"/>
          <w:lang w:eastAsia="ru-RU"/>
        </w:rPr>
        <w:t>D/03.6</w:t>
      </w:r>
      <w:r w:rsidRPr="00055A71">
        <w:rPr>
          <w:rFonts w:eastAsia="TimesNewRomanPSMT"/>
          <w:b w:val="0"/>
          <w:i/>
          <w:lang w:eastAsia="ru-RU"/>
        </w:rPr>
        <w:t xml:space="preserve"> </w:t>
      </w:r>
      <w:r w:rsidRPr="00055A71">
        <w:rPr>
          <w:rFonts w:eastAsia="TimesNewRomanPSMT"/>
          <w:b w:val="0"/>
          <w:lang w:eastAsia="ru-RU"/>
        </w:rPr>
        <w:t>Проектирование программного обеспечения</w:t>
      </w:r>
      <w:r w:rsidRPr="00055A71">
        <w:rPr>
          <w:rFonts w:eastAsia="TimesNewRomanPSMT"/>
          <w:b w:val="0"/>
          <w:i/>
          <w:lang w:eastAsia="ru-RU"/>
        </w:rPr>
        <w:t xml:space="preserve">, </w:t>
      </w:r>
      <w:r w:rsidRPr="00055A71">
        <w:rPr>
          <w:b w:val="0"/>
          <w:i/>
        </w:rPr>
        <w:t xml:space="preserve">утвержденного приказом Министерства труда и социальной защиты Российской Федерации </w:t>
      </w:r>
      <w:r w:rsidRPr="00055A71">
        <w:rPr>
          <w:b w:val="0"/>
        </w:rPr>
        <w:t xml:space="preserve">от 18 ноября 2013 г. N 679н (с изменениями и дополнениями) </w:t>
      </w:r>
      <w:r w:rsidRPr="00055A71">
        <w:rPr>
          <w:b w:val="0"/>
          <w:i/>
          <w:color w:val="000000"/>
          <w:lang w:eastAsia="ru-RU"/>
        </w:rPr>
        <w:t xml:space="preserve"> (зарегистрирован Министерством юстиции Российской Федерации </w:t>
      </w:r>
      <w:r w:rsidRPr="00055A71">
        <w:rPr>
          <w:rStyle w:val="a7"/>
          <w:b w:val="0"/>
        </w:rPr>
        <w:t>18 декабря 2013 года, регистрационный N 30635</w:t>
      </w:r>
      <w:r w:rsidRPr="00055A71">
        <w:rPr>
          <w:b w:val="0"/>
          <w:i/>
          <w:color w:val="000000"/>
          <w:lang w:eastAsia="ru-RU"/>
        </w:rPr>
        <w:t>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78"/>
        <w:gridCol w:w="3268"/>
      </w:tblGrid>
      <w:tr w:rsidR="005F011D" w:rsidRPr="00C0062E" w14:paraId="1E195110" w14:textId="77777777" w:rsidTr="006B01BD">
        <w:trPr>
          <w:trHeight w:val="15"/>
          <w:tblCellSpacing w:w="15" w:type="dxa"/>
        </w:trPr>
        <w:tc>
          <w:tcPr>
            <w:tcW w:w="6133" w:type="dxa"/>
            <w:vAlign w:val="center"/>
            <w:hideMark/>
          </w:tcPr>
          <w:p w14:paraId="532FF8C9" w14:textId="77777777" w:rsidR="005F011D" w:rsidRPr="00C0062E" w:rsidRDefault="005F011D" w:rsidP="006B01BD">
            <w:pPr>
              <w:rPr>
                <w:sz w:val="2"/>
                <w:szCs w:val="24"/>
                <w:lang w:eastAsia="ru-RU"/>
              </w:rPr>
            </w:pPr>
          </w:p>
        </w:tc>
        <w:tc>
          <w:tcPr>
            <w:tcW w:w="3223" w:type="dxa"/>
            <w:vAlign w:val="center"/>
            <w:hideMark/>
          </w:tcPr>
          <w:p w14:paraId="726815CD" w14:textId="77777777" w:rsidR="005F011D" w:rsidRPr="00C0062E" w:rsidRDefault="005F011D" w:rsidP="006B01BD">
            <w:pPr>
              <w:rPr>
                <w:sz w:val="2"/>
                <w:szCs w:val="24"/>
                <w:lang w:eastAsia="ru-RU"/>
              </w:rPr>
            </w:pPr>
          </w:p>
        </w:tc>
      </w:tr>
    </w:tbl>
    <w:p w14:paraId="041316FD" w14:textId="4C478264" w:rsidR="00B3312B" w:rsidRDefault="00B3312B" w:rsidP="005F011D">
      <w:pPr>
        <w:spacing w:before="69" w:line="276" w:lineRule="auto"/>
        <w:ind w:left="118" w:right="339" w:firstLine="707"/>
        <w:jc w:val="both"/>
        <w:rPr>
          <w:b/>
          <w:sz w:val="21"/>
        </w:rPr>
      </w:pPr>
    </w:p>
    <w:p w14:paraId="6B65916B" w14:textId="77777777" w:rsidR="00B3312B" w:rsidRDefault="00B23D78">
      <w:pPr>
        <w:ind w:left="826"/>
      </w:pPr>
      <w:r>
        <w:t>Программа практики разработана</w:t>
      </w:r>
      <w:r>
        <w:rPr>
          <w:spacing w:val="-3"/>
        </w:rPr>
        <w:t xml:space="preserve"> </w:t>
      </w:r>
      <w:r>
        <w:t>к.т.н.,</w:t>
      </w:r>
      <w:r>
        <w:rPr>
          <w:spacing w:val="-3"/>
        </w:rPr>
        <w:t xml:space="preserve"> </w:t>
      </w:r>
      <w:r>
        <w:t>доцентом</w:t>
      </w:r>
      <w:r>
        <w:rPr>
          <w:spacing w:val="-4"/>
        </w:rPr>
        <w:t xml:space="preserve"> </w:t>
      </w:r>
      <w:r>
        <w:t>Скляровым</w:t>
      </w:r>
      <w:r>
        <w:rPr>
          <w:spacing w:val="-1"/>
        </w:rPr>
        <w:t xml:space="preserve"> </w:t>
      </w:r>
      <w:r>
        <w:t>А.В.</w:t>
      </w:r>
    </w:p>
    <w:p w14:paraId="3288A7D7" w14:textId="77777777" w:rsidR="00B3312B" w:rsidRDefault="00643097">
      <w:pPr>
        <w:spacing w:before="1"/>
        <w:ind w:left="118" w:right="6188"/>
      </w:pPr>
      <w:r>
        <w:pict w14:anchorId="391CF9C2">
          <v:shapetype id="_x0000_t202" coordsize="21600,21600" o:spt="202" path="m,l,21600r21600,l21600,xe">
            <v:stroke joinstyle="miter"/>
            <v:path gradientshapeok="t" o:connecttype="rect"/>
          </v:shapetype>
          <v:shape id="docshape2" o:spid="_x0000_s2055" type="#_x0000_t202" style="position:absolute;left:0;text-align:left;margin-left:296.95pt;margin-top:13.25pt;width:88.35pt;height:24.85pt;z-index:-16731648;mso-position-horizontal-relative:page" filled="f" stroked="f">
            <v:textbox inset="0,0,0,0">
              <w:txbxContent>
                <w:p w14:paraId="429C5667" w14:textId="77777777" w:rsidR="00B3312B" w:rsidRDefault="00B3312B">
                  <w:pPr>
                    <w:pStyle w:val="a4"/>
                    <w:spacing w:before="1"/>
                    <w:rPr>
                      <w:sz w:val="21"/>
                    </w:rPr>
                  </w:pPr>
                </w:p>
                <w:p w14:paraId="02AB9160" w14:textId="77777777" w:rsidR="00B3312B" w:rsidRDefault="00B23D78">
                  <w:pPr>
                    <w:tabs>
                      <w:tab w:val="left" w:pos="1722"/>
                    </w:tabs>
                    <w:ind w:left="463"/>
                  </w:pP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anchorx="page"/>
          </v:shape>
        </w:pict>
      </w:r>
      <w:r w:rsidR="00B23D78">
        <w:rPr>
          <w:noProof/>
        </w:rPr>
        <w:drawing>
          <wp:anchor distT="0" distB="0" distL="0" distR="0" simplePos="0" relativeHeight="15730688" behindDoc="0" locked="0" layoutInCell="1" allowOverlap="1" wp14:anchorId="27A664EA" wp14:editId="357A3A47">
            <wp:simplePos x="0" y="0"/>
            <wp:positionH relativeFrom="page">
              <wp:posOffset>3771265</wp:posOffset>
            </wp:positionH>
            <wp:positionV relativeFrom="paragraph">
              <wp:posOffset>168141</wp:posOffset>
            </wp:positionV>
            <wp:extent cx="1122044" cy="278129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2044" cy="2781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23D78">
        <w:t>Руководитель основной профессиональной</w:t>
      </w:r>
      <w:r w:rsidR="00B23D78">
        <w:rPr>
          <w:spacing w:val="-52"/>
        </w:rPr>
        <w:t xml:space="preserve"> </w:t>
      </w:r>
      <w:r w:rsidR="00B23D78">
        <w:t>образовательной</w:t>
      </w:r>
      <w:r w:rsidR="00B23D78">
        <w:rPr>
          <w:spacing w:val="-1"/>
        </w:rPr>
        <w:t xml:space="preserve"> </w:t>
      </w:r>
      <w:r w:rsidR="00B23D78">
        <w:t>программы</w:t>
      </w:r>
    </w:p>
    <w:p w14:paraId="3F9BA139" w14:textId="77777777" w:rsidR="00B3312B" w:rsidRDefault="00B23D78">
      <w:pPr>
        <w:tabs>
          <w:tab w:val="left" w:pos="6588"/>
        </w:tabs>
        <w:spacing w:before="1"/>
        <w:ind w:left="826"/>
      </w:pPr>
      <w:r>
        <w:t>к.т.н.,</w:t>
      </w:r>
      <w:r>
        <w:rPr>
          <w:spacing w:val="-1"/>
        </w:rPr>
        <w:t xml:space="preserve"> </w:t>
      </w:r>
      <w:r>
        <w:t>доцент</w:t>
      </w:r>
      <w:r>
        <w:tab/>
        <w:t>Скляров</w:t>
      </w:r>
      <w:r>
        <w:rPr>
          <w:spacing w:val="-3"/>
        </w:rPr>
        <w:t xml:space="preserve"> </w:t>
      </w:r>
      <w:r>
        <w:t>А.В.</w:t>
      </w:r>
    </w:p>
    <w:p w14:paraId="5084D170" w14:textId="654F9505" w:rsidR="00B3312B" w:rsidRDefault="00B23D78">
      <w:pPr>
        <w:tabs>
          <w:tab w:val="left" w:pos="1503"/>
          <w:tab w:val="left" w:pos="2592"/>
          <w:tab w:val="left" w:pos="3820"/>
          <w:tab w:val="left" w:pos="4161"/>
          <w:tab w:val="left" w:pos="5474"/>
        </w:tabs>
        <w:spacing w:line="276" w:lineRule="auto"/>
        <w:ind w:left="118" w:right="379"/>
      </w:pPr>
      <w:r>
        <w:t>Программа</w:t>
      </w:r>
      <w:r>
        <w:tab/>
        <w:t>практики</w:t>
      </w:r>
      <w:r>
        <w:tab/>
        <w:t>обсуждена</w:t>
      </w:r>
      <w:r>
        <w:tab/>
        <w:t>и</w:t>
      </w:r>
      <w:r>
        <w:tab/>
        <w:t>утверждена</w:t>
      </w:r>
      <w:r>
        <w:tab/>
        <w:t>на</w:t>
      </w:r>
      <w:r>
        <w:rPr>
          <w:spacing w:val="56"/>
        </w:rPr>
        <w:t xml:space="preserve"> </w:t>
      </w:r>
      <w:r>
        <w:t>заседании</w:t>
      </w:r>
      <w:r>
        <w:rPr>
          <w:spacing w:val="56"/>
        </w:rPr>
        <w:t xml:space="preserve"> </w:t>
      </w:r>
      <w:r>
        <w:t>кафедры</w:t>
      </w:r>
      <w:r>
        <w:rPr>
          <w:spacing w:val="55"/>
        </w:rPr>
        <w:t xml:space="preserve"> </w:t>
      </w:r>
      <w:r>
        <w:t>«</w:t>
      </w:r>
      <w:r>
        <w:rPr>
          <w:sz w:val="23"/>
        </w:rPr>
        <w:t>Математика, физика</w:t>
      </w:r>
      <w:r>
        <w:rPr>
          <w:spacing w:val="-55"/>
          <w:sz w:val="23"/>
        </w:rPr>
        <w:t xml:space="preserve"> </w:t>
      </w:r>
      <w:r>
        <w:rPr>
          <w:sz w:val="23"/>
        </w:rPr>
        <w:t>и</w:t>
      </w:r>
      <w:r>
        <w:rPr>
          <w:spacing w:val="-1"/>
          <w:sz w:val="23"/>
        </w:rPr>
        <w:t xml:space="preserve"> </w:t>
      </w:r>
      <w:r>
        <w:rPr>
          <w:sz w:val="23"/>
        </w:rPr>
        <w:t>информационные технологии</w:t>
      </w:r>
      <w:r>
        <w:t>». Протокол №</w:t>
      </w:r>
      <w:r>
        <w:rPr>
          <w:spacing w:val="-1"/>
        </w:rPr>
        <w:t xml:space="preserve"> </w:t>
      </w:r>
      <w:r>
        <w:t>6</w:t>
      </w:r>
      <w:r>
        <w:rPr>
          <w:spacing w:val="52"/>
        </w:rPr>
        <w:t xml:space="preserve"> </w:t>
      </w:r>
      <w:r>
        <w:t>от «2</w:t>
      </w:r>
      <w:r w:rsidR="007C45B2">
        <w:t>0</w:t>
      </w:r>
      <w:r>
        <w:t>»</w:t>
      </w:r>
      <w:r>
        <w:rPr>
          <w:spacing w:val="-3"/>
        </w:rPr>
        <w:t xml:space="preserve"> </w:t>
      </w:r>
      <w:r>
        <w:t>февраля</w:t>
      </w:r>
      <w:r>
        <w:rPr>
          <w:spacing w:val="54"/>
        </w:rPr>
        <w:t xml:space="preserve"> </w:t>
      </w:r>
      <w:r>
        <w:t>202</w:t>
      </w:r>
      <w:r w:rsidR="007C45B2">
        <w:t>1</w:t>
      </w:r>
      <w:r>
        <w:t>года.</w:t>
      </w:r>
    </w:p>
    <w:p w14:paraId="12638557" w14:textId="77777777" w:rsidR="00B3312B" w:rsidRDefault="00B3312B">
      <w:pPr>
        <w:pStyle w:val="a4"/>
        <w:spacing w:before="5"/>
        <w:rPr>
          <w:sz w:val="9"/>
        </w:rPr>
      </w:pPr>
    </w:p>
    <w:p w14:paraId="0EFF114E" w14:textId="77777777" w:rsidR="00B3312B" w:rsidRDefault="00B3312B">
      <w:pPr>
        <w:rPr>
          <w:sz w:val="9"/>
        </w:rPr>
        <w:sectPr w:rsidR="00B3312B">
          <w:pgSz w:w="11910" w:h="16840"/>
          <w:pgMar w:top="1080" w:right="220" w:bottom="960" w:left="1300" w:header="0" w:footer="772" w:gutter="0"/>
          <w:cols w:space="720"/>
        </w:sectPr>
      </w:pPr>
    </w:p>
    <w:p w14:paraId="6A47A7BD" w14:textId="77777777" w:rsidR="00B3312B" w:rsidRDefault="00B23D78">
      <w:pPr>
        <w:spacing w:before="92"/>
        <w:ind w:left="118" w:right="24"/>
      </w:pPr>
      <w:r>
        <w:t>Заведующий кафедрой</w:t>
      </w:r>
      <w:r>
        <w:rPr>
          <w:spacing w:val="-52"/>
        </w:rPr>
        <w:t xml:space="preserve"> </w:t>
      </w:r>
      <w:r>
        <w:t xml:space="preserve">д. </w:t>
      </w:r>
      <w:proofErr w:type="spellStart"/>
      <w:r>
        <w:t>физ</w:t>
      </w:r>
      <w:proofErr w:type="spellEnd"/>
      <w:r>
        <w:rPr>
          <w:spacing w:val="-2"/>
        </w:rPr>
        <w:t xml:space="preserve"> </w:t>
      </w:r>
      <w:r>
        <w:t>– мат</w:t>
      </w:r>
      <w:r>
        <w:rPr>
          <w:spacing w:val="-1"/>
        </w:rPr>
        <w:t xml:space="preserve"> </w:t>
      </w:r>
      <w:r>
        <w:t>н</w:t>
      </w:r>
    </w:p>
    <w:p w14:paraId="59FAE5A9" w14:textId="77777777" w:rsidR="00B3312B" w:rsidRDefault="00B23D78">
      <w:pPr>
        <w:spacing w:before="10"/>
        <w:rPr>
          <w:sz w:val="29"/>
        </w:rPr>
      </w:pPr>
      <w:r>
        <w:br w:type="column"/>
      </w:r>
    </w:p>
    <w:p w14:paraId="483945A7" w14:textId="77777777" w:rsidR="007C45B2" w:rsidRDefault="00643097">
      <w:pPr>
        <w:ind w:left="118"/>
      </w:pPr>
      <w:r>
        <w:pict w14:anchorId="2D1A8465">
          <v:group id="docshapegroup3" o:spid="_x0000_s2052" style="position:absolute;left:0;text-align:left;margin-left:281.2pt;margin-top:-12.4pt;width:81pt;height:34.4pt;z-index:15729152;mso-position-horizontal-relative:page" coordorigin="5624,-248" coordsize="1620,68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4" o:spid="_x0000_s2054" type="#_x0000_t75" style="position:absolute;left:5624;top:-248;width:1620;height:675">
              <v:imagedata r:id="rId11" o:title=""/>
            </v:shape>
            <v:shape id="docshape5" o:spid="_x0000_s2053" type="#_x0000_t202" style="position:absolute;left:5624;top:-248;width:1620;height:688" filled="f" stroked="f">
              <v:textbox inset="0,0,0,0">
                <w:txbxContent>
                  <w:p w14:paraId="6CBD50EF" w14:textId="77777777" w:rsidR="00B3312B" w:rsidRDefault="00B3312B">
                    <w:pPr>
                      <w:spacing w:before="6"/>
                      <w:rPr>
                        <w:sz w:val="21"/>
                      </w:rPr>
                    </w:pPr>
                  </w:p>
                  <w:p w14:paraId="35D6D242" w14:textId="77777777" w:rsidR="00B3312B" w:rsidRDefault="00B23D78">
                    <w:pPr>
                      <w:tabs>
                        <w:tab w:val="left" w:pos="1377"/>
                      </w:tabs>
                      <w:ind w:left="118"/>
                    </w:pPr>
                    <w:r>
                      <w:rPr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ab/>
                    </w:r>
                  </w:p>
                  <w:p w14:paraId="0D4CF8D5" w14:textId="77777777" w:rsidR="00B3312B" w:rsidRDefault="00B23D78">
                    <w:pPr>
                      <w:spacing w:before="2"/>
                      <w:ind w:left="353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sz w:val="16"/>
                      </w:rPr>
                      <w:t>подпись</w:t>
                    </w:r>
                  </w:p>
                </w:txbxContent>
              </v:textbox>
            </v:shape>
            <w10:wrap anchorx="page"/>
          </v:group>
        </w:pict>
      </w:r>
      <w:r w:rsidR="00B23D78">
        <w:t>В</w:t>
      </w:r>
      <w:r w:rsidR="00B23D78">
        <w:rPr>
          <w:spacing w:val="-5"/>
        </w:rPr>
        <w:t xml:space="preserve"> </w:t>
      </w:r>
      <w:proofErr w:type="spellStart"/>
      <w:r w:rsidR="00B23D78">
        <w:t>Н.</w:t>
      </w:r>
      <w:r w:rsidR="007C45B2">
        <w:t>Таран</w:t>
      </w:r>
      <w:proofErr w:type="spellEnd"/>
    </w:p>
    <w:p w14:paraId="094962BC" w14:textId="098ED976" w:rsidR="00B3312B" w:rsidRDefault="00B23D78">
      <w:pPr>
        <w:ind w:left="118"/>
      </w:pPr>
      <w:r>
        <w:t>ч</w:t>
      </w:r>
    </w:p>
    <w:p w14:paraId="5F5D6DB5" w14:textId="77777777" w:rsidR="00B3312B" w:rsidRDefault="00B3312B">
      <w:pPr>
        <w:sectPr w:rsidR="00B3312B">
          <w:type w:val="continuous"/>
          <w:pgSz w:w="11910" w:h="16840"/>
          <w:pgMar w:top="840" w:right="220" w:bottom="960" w:left="1300" w:header="0" w:footer="772" w:gutter="0"/>
          <w:cols w:num="2" w:space="720" w:equalWidth="0">
            <w:col w:w="2312" w:space="3497"/>
            <w:col w:w="4581"/>
          </w:cols>
        </w:sectPr>
      </w:pPr>
    </w:p>
    <w:p w14:paraId="1E46A76D" w14:textId="77777777" w:rsidR="00B3312B" w:rsidRDefault="00B3312B">
      <w:pPr>
        <w:pStyle w:val="a4"/>
        <w:spacing w:before="4"/>
        <w:rPr>
          <w:sz w:val="29"/>
        </w:rPr>
      </w:pPr>
    </w:p>
    <w:p w14:paraId="6D568610" w14:textId="77777777" w:rsidR="00B3312B" w:rsidRDefault="00B23D78">
      <w:pPr>
        <w:pStyle w:val="a4"/>
        <w:tabs>
          <w:tab w:val="left" w:pos="1539"/>
          <w:tab w:val="left" w:pos="2764"/>
          <w:tab w:val="left" w:pos="4582"/>
          <w:tab w:val="left" w:pos="4973"/>
          <w:tab w:val="left" w:pos="6640"/>
          <w:tab w:val="left" w:pos="8671"/>
        </w:tabs>
        <w:spacing w:before="90"/>
        <w:ind w:left="118" w:right="336"/>
      </w:pPr>
      <w:r>
        <w:t>Программа</w:t>
      </w:r>
      <w:r>
        <w:tab/>
        <w:t>практики</w:t>
      </w:r>
      <w:r>
        <w:tab/>
        <w:t>рекомендована</w:t>
      </w:r>
      <w:r>
        <w:tab/>
        <w:t>к</w:t>
      </w:r>
      <w:r>
        <w:tab/>
        <w:t>утверждению</w:t>
      </w:r>
      <w:r>
        <w:tab/>
        <w:t>представителями</w:t>
      </w:r>
      <w:r>
        <w:tab/>
        <w:t>организаций-</w:t>
      </w:r>
      <w:r>
        <w:rPr>
          <w:spacing w:val="-57"/>
        </w:rPr>
        <w:t xml:space="preserve"> </w:t>
      </w:r>
      <w:r>
        <w:t>работодателей:</w:t>
      </w:r>
    </w:p>
    <w:p w14:paraId="2B61FAC4" w14:textId="77777777" w:rsidR="00B3312B" w:rsidRDefault="00B23D78">
      <w:pPr>
        <w:pStyle w:val="a4"/>
        <w:ind w:left="118"/>
        <w:rPr>
          <w:sz w:val="20"/>
        </w:rPr>
      </w:pPr>
      <w:r>
        <w:rPr>
          <w:noProof/>
          <w:sz w:val="20"/>
        </w:rPr>
        <w:drawing>
          <wp:inline distT="0" distB="0" distL="0" distR="0" wp14:anchorId="64E51BE7" wp14:editId="446C681A">
            <wp:extent cx="5743963" cy="2352294"/>
            <wp:effectExtent l="0" t="0" r="0" b="0"/>
            <wp:docPr id="1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3963" cy="2352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DDFADB" w14:textId="77777777" w:rsidR="00B3312B" w:rsidRDefault="00B3312B">
      <w:pPr>
        <w:rPr>
          <w:sz w:val="20"/>
        </w:rPr>
        <w:sectPr w:rsidR="00B3312B">
          <w:type w:val="continuous"/>
          <w:pgSz w:w="11910" w:h="16840"/>
          <w:pgMar w:top="840" w:right="220" w:bottom="960" w:left="1300" w:header="0" w:footer="772" w:gutter="0"/>
          <w:cols w:space="720"/>
        </w:sectPr>
      </w:pPr>
    </w:p>
    <w:bookmarkEnd w:id="0"/>
    <w:p w14:paraId="26ED929B" w14:textId="77777777" w:rsidR="00B3312B" w:rsidRDefault="00B23D78">
      <w:pPr>
        <w:spacing w:before="72"/>
        <w:ind w:left="448" w:right="392"/>
        <w:jc w:val="center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lastRenderedPageBreak/>
        <w:t>Оглавление</w:t>
      </w:r>
    </w:p>
    <w:sdt>
      <w:sdtPr>
        <w:id w:val="-285974050"/>
        <w:docPartObj>
          <w:docPartGallery w:val="Table of Contents"/>
          <w:docPartUnique/>
        </w:docPartObj>
      </w:sdtPr>
      <w:sdtEndPr/>
      <w:sdtContent>
        <w:p w14:paraId="031DFF22" w14:textId="77777777" w:rsidR="00B3312B" w:rsidRDefault="00643097">
          <w:pPr>
            <w:pStyle w:val="10"/>
            <w:numPr>
              <w:ilvl w:val="3"/>
              <w:numId w:val="23"/>
            </w:numPr>
            <w:tabs>
              <w:tab w:val="left" w:pos="827"/>
              <w:tab w:val="left" w:leader="dot" w:pos="9749"/>
            </w:tabs>
            <w:spacing w:before="46"/>
          </w:pPr>
          <w:hyperlink w:anchor="_bookmark0" w:history="1">
            <w:r w:rsidR="00B23D78">
              <w:t>Тип</w:t>
            </w:r>
            <w:r w:rsidR="00B23D78">
              <w:rPr>
                <w:spacing w:val="-3"/>
              </w:rPr>
              <w:t xml:space="preserve"> </w:t>
            </w:r>
            <w:r w:rsidR="00B23D78">
              <w:t>производственной</w:t>
            </w:r>
            <w:r w:rsidR="00B23D78">
              <w:rPr>
                <w:spacing w:val="-6"/>
              </w:rPr>
              <w:t xml:space="preserve"> </w:t>
            </w:r>
            <w:r w:rsidR="00B23D78">
              <w:t>практики</w:t>
            </w:r>
            <w:r w:rsidR="00B23D78">
              <w:tab/>
              <w:t>4</w:t>
            </w:r>
          </w:hyperlink>
        </w:p>
        <w:p w14:paraId="30D15F05" w14:textId="77777777" w:rsidR="00B3312B" w:rsidRDefault="00643097">
          <w:pPr>
            <w:pStyle w:val="10"/>
            <w:numPr>
              <w:ilvl w:val="3"/>
              <w:numId w:val="23"/>
            </w:numPr>
            <w:tabs>
              <w:tab w:val="left" w:pos="895"/>
              <w:tab w:val="left" w:leader="dot" w:pos="9749"/>
            </w:tabs>
            <w:spacing w:before="48"/>
            <w:ind w:left="894" w:hanging="352"/>
          </w:pPr>
          <w:hyperlink w:anchor="_bookmark1" w:history="1">
            <w:r w:rsidR="00B23D78">
              <w:t>Цели</w:t>
            </w:r>
            <w:r w:rsidR="00B23D78">
              <w:rPr>
                <w:spacing w:val="-3"/>
              </w:rPr>
              <w:t xml:space="preserve"> </w:t>
            </w:r>
            <w:r w:rsidR="00B23D78">
              <w:t>производственной</w:t>
            </w:r>
            <w:r w:rsidR="00B23D78">
              <w:rPr>
                <w:spacing w:val="-5"/>
              </w:rPr>
              <w:t xml:space="preserve"> </w:t>
            </w:r>
            <w:r w:rsidR="00B23D78">
              <w:t>практики</w:t>
            </w:r>
            <w:r w:rsidR="00B23D78">
              <w:tab/>
              <w:t>4</w:t>
            </w:r>
          </w:hyperlink>
        </w:p>
        <w:p w14:paraId="6B3707FA" w14:textId="77777777" w:rsidR="00B3312B" w:rsidRDefault="00643097">
          <w:pPr>
            <w:pStyle w:val="10"/>
            <w:numPr>
              <w:ilvl w:val="3"/>
              <w:numId w:val="23"/>
            </w:numPr>
            <w:tabs>
              <w:tab w:val="left" w:pos="825"/>
              <w:tab w:val="left" w:leader="dot" w:pos="9749"/>
            </w:tabs>
            <w:spacing w:before="48"/>
            <w:ind w:left="824" w:hanging="282"/>
          </w:pPr>
          <w:hyperlink w:anchor="_bookmark2" w:history="1">
            <w:r w:rsidR="00B23D78">
              <w:t>Задачи</w:t>
            </w:r>
            <w:r w:rsidR="00B23D78">
              <w:rPr>
                <w:spacing w:val="-4"/>
              </w:rPr>
              <w:t xml:space="preserve"> </w:t>
            </w:r>
            <w:r w:rsidR="00B23D78">
              <w:t>производственной</w:t>
            </w:r>
            <w:r w:rsidR="00B23D78">
              <w:rPr>
                <w:spacing w:val="-6"/>
              </w:rPr>
              <w:t xml:space="preserve"> </w:t>
            </w:r>
            <w:r w:rsidR="00B23D78">
              <w:t>практики</w:t>
            </w:r>
            <w:r w:rsidR="00B23D78">
              <w:tab/>
              <w:t>4</w:t>
            </w:r>
          </w:hyperlink>
        </w:p>
        <w:p w14:paraId="3939E567" w14:textId="77777777" w:rsidR="00B3312B" w:rsidRDefault="00643097">
          <w:pPr>
            <w:pStyle w:val="10"/>
            <w:numPr>
              <w:ilvl w:val="3"/>
              <w:numId w:val="23"/>
            </w:numPr>
            <w:tabs>
              <w:tab w:val="left" w:pos="825"/>
              <w:tab w:val="left" w:leader="dot" w:pos="9749"/>
            </w:tabs>
            <w:spacing w:before="50"/>
            <w:ind w:left="824" w:hanging="282"/>
          </w:pPr>
          <w:hyperlink w:anchor="_bookmark3" w:history="1">
            <w:r w:rsidR="00B23D78">
              <w:t>Место</w:t>
            </w:r>
            <w:r w:rsidR="00B23D78">
              <w:rPr>
                <w:spacing w:val="-2"/>
              </w:rPr>
              <w:t xml:space="preserve"> </w:t>
            </w:r>
            <w:r w:rsidR="00B23D78">
              <w:t>производственной</w:t>
            </w:r>
            <w:r w:rsidR="00B23D78">
              <w:rPr>
                <w:spacing w:val="-5"/>
              </w:rPr>
              <w:t xml:space="preserve"> </w:t>
            </w:r>
            <w:r w:rsidR="00B23D78">
              <w:t>практики</w:t>
            </w:r>
            <w:r w:rsidR="00B23D78">
              <w:rPr>
                <w:spacing w:val="-2"/>
              </w:rPr>
              <w:t xml:space="preserve"> </w:t>
            </w:r>
            <w:r w:rsidR="00B23D78">
              <w:t>в</w:t>
            </w:r>
            <w:r w:rsidR="00B23D78">
              <w:rPr>
                <w:spacing w:val="-4"/>
              </w:rPr>
              <w:t xml:space="preserve"> </w:t>
            </w:r>
            <w:r w:rsidR="00B23D78">
              <w:t>структуре</w:t>
            </w:r>
            <w:r w:rsidR="00B23D78">
              <w:rPr>
                <w:spacing w:val="-2"/>
              </w:rPr>
              <w:t xml:space="preserve"> </w:t>
            </w:r>
            <w:r w:rsidR="00B23D78">
              <w:t>ОПОП</w:t>
            </w:r>
            <w:r w:rsidR="00B23D78">
              <w:rPr>
                <w:spacing w:val="-3"/>
              </w:rPr>
              <w:t xml:space="preserve"> </w:t>
            </w:r>
            <w:r w:rsidR="00B23D78">
              <w:t>ВО</w:t>
            </w:r>
            <w:r w:rsidR="00B23D78">
              <w:tab/>
              <w:t>4</w:t>
            </w:r>
          </w:hyperlink>
        </w:p>
        <w:p w14:paraId="7D226353" w14:textId="77777777" w:rsidR="00B3312B" w:rsidRDefault="00643097">
          <w:pPr>
            <w:pStyle w:val="10"/>
            <w:numPr>
              <w:ilvl w:val="3"/>
              <w:numId w:val="23"/>
            </w:numPr>
            <w:tabs>
              <w:tab w:val="left" w:pos="895"/>
              <w:tab w:val="left" w:leader="dot" w:pos="9749"/>
            </w:tabs>
            <w:spacing w:before="47"/>
            <w:ind w:left="894" w:hanging="352"/>
          </w:pPr>
          <w:hyperlink w:anchor="_bookmark4" w:history="1">
            <w:r w:rsidR="00B23D78">
              <w:t>Способ</w:t>
            </w:r>
            <w:r w:rsidR="00B23D78">
              <w:rPr>
                <w:spacing w:val="-2"/>
              </w:rPr>
              <w:t xml:space="preserve"> </w:t>
            </w:r>
            <w:r w:rsidR="00B23D78">
              <w:t>и</w:t>
            </w:r>
            <w:r w:rsidR="00B23D78">
              <w:rPr>
                <w:spacing w:val="-4"/>
              </w:rPr>
              <w:t xml:space="preserve"> </w:t>
            </w:r>
            <w:r w:rsidR="00B23D78">
              <w:t>формы</w:t>
            </w:r>
            <w:r w:rsidR="00B23D78">
              <w:rPr>
                <w:spacing w:val="-5"/>
              </w:rPr>
              <w:t xml:space="preserve"> </w:t>
            </w:r>
            <w:r w:rsidR="00B23D78">
              <w:t>проведения</w:t>
            </w:r>
            <w:r w:rsidR="00B23D78">
              <w:rPr>
                <w:spacing w:val="-5"/>
              </w:rPr>
              <w:t xml:space="preserve"> </w:t>
            </w:r>
            <w:r w:rsidR="00B23D78">
              <w:t>производственной</w:t>
            </w:r>
            <w:r w:rsidR="00B23D78">
              <w:rPr>
                <w:spacing w:val="-5"/>
              </w:rPr>
              <w:t xml:space="preserve"> </w:t>
            </w:r>
            <w:r w:rsidR="00B23D78">
              <w:t>практики</w:t>
            </w:r>
            <w:r w:rsidR="00B23D78">
              <w:tab/>
              <w:t>5</w:t>
            </w:r>
          </w:hyperlink>
        </w:p>
        <w:p w14:paraId="2B496F39" w14:textId="77777777" w:rsidR="00B3312B" w:rsidRDefault="00643097">
          <w:pPr>
            <w:pStyle w:val="10"/>
            <w:numPr>
              <w:ilvl w:val="3"/>
              <w:numId w:val="23"/>
            </w:numPr>
            <w:tabs>
              <w:tab w:val="left" w:pos="825"/>
              <w:tab w:val="left" w:leader="dot" w:pos="9749"/>
            </w:tabs>
            <w:spacing w:before="48"/>
            <w:ind w:left="824" w:hanging="282"/>
          </w:pPr>
          <w:hyperlink w:anchor="_bookmark5" w:history="1">
            <w:r w:rsidR="00B23D78">
              <w:t>Место,</w:t>
            </w:r>
            <w:r w:rsidR="00B23D78">
              <w:rPr>
                <w:spacing w:val="-4"/>
              </w:rPr>
              <w:t xml:space="preserve"> </w:t>
            </w:r>
            <w:r w:rsidR="00B23D78">
              <w:t>объем</w:t>
            </w:r>
            <w:r w:rsidR="00B23D78">
              <w:rPr>
                <w:spacing w:val="-3"/>
              </w:rPr>
              <w:t xml:space="preserve"> </w:t>
            </w:r>
            <w:r w:rsidR="00B23D78">
              <w:t>и</w:t>
            </w:r>
            <w:r w:rsidR="00B23D78">
              <w:rPr>
                <w:spacing w:val="-2"/>
              </w:rPr>
              <w:t xml:space="preserve"> </w:t>
            </w:r>
            <w:r w:rsidR="00B23D78">
              <w:t>время</w:t>
            </w:r>
            <w:r w:rsidR="00B23D78">
              <w:rPr>
                <w:spacing w:val="-3"/>
              </w:rPr>
              <w:t xml:space="preserve"> </w:t>
            </w:r>
            <w:proofErr w:type="spellStart"/>
            <w:r w:rsidR="00B23D78">
              <w:t>время</w:t>
            </w:r>
            <w:proofErr w:type="spellEnd"/>
            <w:r w:rsidR="00B23D78">
              <w:rPr>
                <w:spacing w:val="-5"/>
              </w:rPr>
              <w:t xml:space="preserve"> </w:t>
            </w:r>
            <w:r w:rsidR="00B23D78">
              <w:t>проведения</w:t>
            </w:r>
            <w:r w:rsidR="00B23D78">
              <w:rPr>
                <w:spacing w:val="-6"/>
              </w:rPr>
              <w:t xml:space="preserve"> </w:t>
            </w:r>
            <w:r w:rsidR="00B23D78">
              <w:t>производственной</w:t>
            </w:r>
            <w:r w:rsidR="00B23D78">
              <w:rPr>
                <w:spacing w:val="-5"/>
              </w:rPr>
              <w:t xml:space="preserve"> </w:t>
            </w:r>
            <w:r w:rsidR="00B23D78">
              <w:t>практики</w:t>
            </w:r>
            <w:r w:rsidR="00B23D78">
              <w:tab/>
              <w:t>5</w:t>
            </w:r>
          </w:hyperlink>
        </w:p>
        <w:p w14:paraId="3B3CB227" w14:textId="77777777" w:rsidR="00B3312B" w:rsidRDefault="00643097">
          <w:pPr>
            <w:pStyle w:val="10"/>
            <w:numPr>
              <w:ilvl w:val="3"/>
              <w:numId w:val="23"/>
            </w:numPr>
            <w:tabs>
              <w:tab w:val="left" w:pos="825"/>
              <w:tab w:val="left" w:leader="dot" w:pos="9749"/>
            </w:tabs>
            <w:spacing w:before="48" w:line="276" w:lineRule="auto"/>
            <w:ind w:left="543" w:right="494" w:firstLine="0"/>
          </w:pPr>
          <w:hyperlink w:anchor="_bookmark6" w:history="1">
            <w:r w:rsidR="00B23D78">
              <w:t>Перечень планируемых результатов обучения при прохождении практики,</w:t>
            </w:r>
          </w:hyperlink>
          <w:r w:rsidR="00B23D78">
            <w:rPr>
              <w:spacing w:val="1"/>
            </w:rPr>
            <w:t xml:space="preserve"> </w:t>
          </w:r>
          <w:hyperlink w:anchor="_bookmark6" w:history="1">
            <w:r w:rsidR="00B23D78">
              <w:t>соотнесенных с планируемыми результатами освоения образовательной</w:t>
            </w:r>
          </w:hyperlink>
          <w:r w:rsidR="00B23D78">
            <w:rPr>
              <w:spacing w:val="1"/>
            </w:rPr>
            <w:t xml:space="preserve"> </w:t>
          </w:r>
          <w:hyperlink w:anchor="_bookmark6" w:history="1">
            <w:proofErr w:type="spellStart"/>
            <w:r w:rsidR="00B23D78">
              <w:t>прграммы</w:t>
            </w:r>
            <w:proofErr w:type="spellEnd"/>
            <w:r w:rsidR="00B23D78">
              <w:tab/>
            </w:r>
            <w:r w:rsidR="00B23D78">
              <w:rPr>
                <w:spacing w:val="-1"/>
              </w:rPr>
              <w:t>6</w:t>
            </w:r>
          </w:hyperlink>
        </w:p>
        <w:p w14:paraId="228B50D8" w14:textId="77777777" w:rsidR="00B3312B" w:rsidRDefault="00643097">
          <w:pPr>
            <w:pStyle w:val="10"/>
            <w:numPr>
              <w:ilvl w:val="3"/>
              <w:numId w:val="23"/>
            </w:numPr>
            <w:tabs>
              <w:tab w:val="left" w:pos="825"/>
              <w:tab w:val="left" w:leader="dot" w:pos="9749"/>
            </w:tabs>
            <w:ind w:left="824" w:hanging="282"/>
          </w:pPr>
          <w:hyperlink w:anchor="_bookmark7" w:history="1">
            <w:r w:rsidR="00B23D78">
              <w:t>Структура</w:t>
            </w:r>
            <w:r w:rsidR="00B23D78">
              <w:rPr>
                <w:spacing w:val="-4"/>
              </w:rPr>
              <w:t xml:space="preserve"> </w:t>
            </w:r>
            <w:r w:rsidR="00B23D78">
              <w:t>и</w:t>
            </w:r>
            <w:r w:rsidR="00B23D78">
              <w:rPr>
                <w:spacing w:val="-3"/>
              </w:rPr>
              <w:t xml:space="preserve"> </w:t>
            </w:r>
            <w:r w:rsidR="00B23D78">
              <w:t>содержание</w:t>
            </w:r>
            <w:r w:rsidR="00B23D78">
              <w:rPr>
                <w:spacing w:val="-4"/>
              </w:rPr>
              <w:t xml:space="preserve"> </w:t>
            </w:r>
            <w:r w:rsidR="00B23D78">
              <w:t>производственной</w:t>
            </w:r>
            <w:r w:rsidR="00B23D78">
              <w:rPr>
                <w:spacing w:val="-3"/>
              </w:rPr>
              <w:t xml:space="preserve"> </w:t>
            </w:r>
            <w:r w:rsidR="00B23D78">
              <w:t>практики</w:t>
            </w:r>
            <w:r w:rsidR="00B23D78">
              <w:tab/>
              <w:t>9</w:t>
            </w:r>
          </w:hyperlink>
        </w:p>
        <w:p w14:paraId="55A93DAB" w14:textId="77777777" w:rsidR="00B3312B" w:rsidRDefault="00643097">
          <w:pPr>
            <w:pStyle w:val="10"/>
            <w:numPr>
              <w:ilvl w:val="3"/>
              <w:numId w:val="23"/>
            </w:numPr>
            <w:tabs>
              <w:tab w:val="left" w:pos="825"/>
              <w:tab w:val="left" w:leader="dot" w:pos="9607"/>
            </w:tabs>
            <w:spacing w:before="50" w:line="276" w:lineRule="auto"/>
            <w:ind w:left="543" w:right="493" w:firstLine="0"/>
          </w:pPr>
          <w:hyperlink w:anchor="_bookmark8" w:history="1">
            <w:r w:rsidR="00B23D78">
              <w:t>Образовательные, научно-исследовательские и научно-производственные</w:t>
            </w:r>
          </w:hyperlink>
          <w:r w:rsidR="00B23D78">
            <w:rPr>
              <w:spacing w:val="1"/>
            </w:rPr>
            <w:t xml:space="preserve"> </w:t>
          </w:r>
          <w:hyperlink w:anchor="_bookmark8" w:history="1">
            <w:r w:rsidR="00B23D78">
              <w:t>технологии,</w:t>
            </w:r>
            <w:r w:rsidR="00B23D78">
              <w:rPr>
                <w:spacing w:val="-5"/>
              </w:rPr>
              <w:t xml:space="preserve"> </w:t>
            </w:r>
            <w:r w:rsidR="00B23D78">
              <w:t>используемые</w:t>
            </w:r>
            <w:r w:rsidR="00B23D78">
              <w:rPr>
                <w:spacing w:val="-3"/>
              </w:rPr>
              <w:t xml:space="preserve"> </w:t>
            </w:r>
            <w:r w:rsidR="00B23D78">
              <w:t>на</w:t>
            </w:r>
            <w:r w:rsidR="00B23D78">
              <w:rPr>
                <w:spacing w:val="-4"/>
              </w:rPr>
              <w:t xml:space="preserve"> </w:t>
            </w:r>
            <w:r w:rsidR="00B23D78">
              <w:t>производственной</w:t>
            </w:r>
            <w:r w:rsidR="00B23D78">
              <w:rPr>
                <w:spacing w:val="-6"/>
              </w:rPr>
              <w:t xml:space="preserve"> </w:t>
            </w:r>
            <w:r w:rsidR="00B23D78">
              <w:t>практике</w:t>
            </w:r>
            <w:r w:rsidR="00B23D78">
              <w:tab/>
              <w:t>11</w:t>
            </w:r>
          </w:hyperlink>
        </w:p>
        <w:p w14:paraId="58AFA2BC" w14:textId="77777777" w:rsidR="00B3312B" w:rsidRDefault="00643097">
          <w:pPr>
            <w:pStyle w:val="10"/>
            <w:numPr>
              <w:ilvl w:val="3"/>
              <w:numId w:val="23"/>
            </w:numPr>
            <w:tabs>
              <w:tab w:val="left" w:pos="966"/>
              <w:tab w:val="left" w:leader="dot" w:pos="9607"/>
            </w:tabs>
            <w:spacing w:line="276" w:lineRule="auto"/>
            <w:ind w:left="543" w:right="493" w:firstLine="0"/>
          </w:pPr>
          <w:hyperlink w:anchor="_bookmark9" w:history="1">
            <w:r w:rsidR="00B23D78">
              <w:t>Методическое обеспечение самостоятельной работы студентов на</w:t>
            </w:r>
          </w:hyperlink>
          <w:r w:rsidR="00B23D78">
            <w:rPr>
              <w:spacing w:val="1"/>
            </w:rPr>
            <w:t xml:space="preserve"> </w:t>
          </w:r>
          <w:hyperlink w:anchor="_bookmark9" w:history="1">
            <w:r w:rsidR="00B23D78">
              <w:t>производственной</w:t>
            </w:r>
            <w:r w:rsidR="00B23D78">
              <w:rPr>
                <w:spacing w:val="-6"/>
              </w:rPr>
              <w:t xml:space="preserve"> </w:t>
            </w:r>
            <w:r w:rsidR="00B23D78">
              <w:t>практике</w:t>
            </w:r>
            <w:r w:rsidR="00B23D78">
              <w:tab/>
              <w:t>11</w:t>
            </w:r>
          </w:hyperlink>
        </w:p>
        <w:p w14:paraId="6502E96D" w14:textId="77777777" w:rsidR="00B3312B" w:rsidRDefault="00643097">
          <w:pPr>
            <w:pStyle w:val="10"/>
            <w:numPr>
              <w:ilvl w:val="3"/>
              <w:numId w:val="23"/>
            </w:numPr>
            <w:tabs>
              <w:tab w:val="left" w:pos="966"/>
              <w:tab w:val="left" w:leader="dot" w:pos="9607"/>
            </w:tabs>
            <w:spacing w:line="276" w:lineRule="auto"/>
            <w:ind w:left="543" w:right="493" w:firstLine="0"/>
          </w:pPr>
          <w:hyperlink w:anchor="_bookmark10" w:history="1">
            <w:r w:rsidR="00B23D78">
              <w:t>Форма промежуточной аттестации (по итогам производственной</w:t>
            </w:r>
          </w:hyperlink>
          <w:r w:rsidR="00B23D78">
            <w:rPr>
              <w:spacing w:val="1"/>
            </w:rPr>
            <w:t xml:space="preserve"> </w:t>
          </w:r>
          <w:hyperlink w:anchor="_bookmark10" w:history="1">
            <w:r w:rsidR="00B23D78">
              <w:t>практики)</w:t>
            </w:r>
            <w:r w:rsidR="00B23D78">
              <w:tab/>
              <w:t>12</w:t>
            </w:r>
          </w:hyperlink>
        </w:p>
        <w:p w14:paraId="3BC1E05A" w14:textId="77777777" w:rsidR="00B3312B" w:rsidRDefault="00643097">
          <w:pPr>
            <w:pStyle w:val="10"/>
            <w:numPr>
              <w:ilvl w:val="3"/>
              <w:numId w:val="23"/>
            </w:numPr>
            <w:tabs>
              <w:tab w:val="left" w:pos="966"/>
              <w:tab w:val="left" w:leader="dot" w:pos="9607"/>
            </w:tabs>
            <w:spacing w:line="278" w:lineRule="auto"/>
            <w:ind w:left="543" w:right="493" w:firstLine="0"/>
          </w:pPr>
          <w:hyperlink w:anchor="_bookmark11" w:history="1">
            <w:r w:rsidR="00B23D78">
              <w:t>Оценочные средства (ОС) для проведения промежуточной аттестации</w:t>
            </w:r>
          </w:hyperlink>
          <w:r w:rsidR="00B23D78">
            <w:rPr>
              <w:spacing w:val="1"/>
            </w:rPr>
            <w:t xml:space="preserve"> </w:t>
          </w:r>
          <w:hyperlink w:anchor="_bookmark11" w:history="1">
            <w:r w:rsidR="00B23D78">
              <w:t>обучающихся</w:t>
            </w:r>
            <w:r w:rsidR="00B23D78">
              <w:rPr>
                <w:spacing w:val="-4"/>
              </w:rPr>
              <w:t xml:space="preserve"> </w:t>
            </w:r>
            <w:r w:rsidR="00B23D78">
              <w:t>по</w:t>
            </w:r>
            <w:r w:rsidR="00B23D78">
              <w:rPr>
                <w:spacing w:val="-4"/>
              </w:rPr>
              <w:t xml:space="preserve"> </w:t>
            </w:r>
            <w:r w:rsidR="00B23D78">
              <w:t>практике</w:t>
            </w:r>
            <w:r w:rsidR="00B23D78">
              <w:tab/>
              <w:t>12</w:t>
            </w:r>
          </w:hyperlink>
        </w:p>
        <w:p w14:paraId="17C8A9CD" w14:textId="14FE321E" w:rsidR="00B3312B" w:rsidRDefault="00643097">
          <w:pPr>
            <w:pStyle w:val="10"/>
            <w:numPr>
              <w:ilvl w:val="3"/>
              <w:numId w:val="23"/>
            </w:numPr>
            <w:tabs>
              <w:tab w:val="left" w:pos="966"/>
              <w:tab w:val="left" w:leader="dot" w:pos="9607"/>
            </w:tabs>
            <w:spacing w:line="276" w:lineRule="auto"/>
            <w:ind w:left="543" w:right="493" w:firstLine="0"/>
          </w:pPr>
          <w:hyperlink w:anchor="_bookmark12" w:history="1">
            <w:r w:rsidR="00B23D78">
              <w:t>Перечень учебной литературы и ресурсов сети Интернет, необходимых</w:t>
            </w:r>
          </w:hyperlink>
          <w:r w:rsidR="00B23D78">
            <w:rPr>
              <w:spacing w:val="1"/>
            </w:rPr>
            <w:t xml:space="preserve"> </w:t>
          </w:r>
          <w:hyperlink w:anchor="_bookmark12" w:history="1">
            <w:r w:rsidR="00B23D78">
              <w:t>для</w:t>
            </w:r>
            <w:r w:rsidR="00B23D78">
              <w:rPr>
                <w:spacing w:val="-3"/>
              </w:rPr>
              <w:t xml:space="preserve"> </w:t>
            </w:r>
            <w:r w:rsidR="00B23D78">
              <w:t>проведения</w:t>
            </w:r>
            <w:r w:rsidR="00B23D78">
              <w:rPr>
                <w:spacing w:val="-2"/>
              </w:rPr>
              <w:t xml:space="preserve"> </w:t>
            </w:r>
            <w:r w:rsidR="00B23D78">
              <w:t>практики</w:t>
            </w:r>
            <w:r w:rsidR="00B23D78">
              <w:tab/>
            </w:r>
            <w:r w:rsidR="00B20C75">
              <w:t>15</w:t>
            </w:r>
          </w:hyperlink>
        </w:p>
        <w:p w14:paraId="0826CD6E" w14:textId="5E2921A8" w:rsidR="00B3312B" w:rsidRDefault="00643097">
          <w:pPr>
            <w:pStyle w:val="10"/>
            <w:numPr>
              <w:ilvl w:val="3"/>
              <w:numId w:val="23"/>
            </w:numPr>
            <w:tabs>
              <w:tab w:val="left" w:pos="966"/>
              <w:tab w:val="left" w:leader="dot" w:pos="9607"/>
            </w:tabs>
            <w:spacing w:line="278" w:lineRule="auto"/>
            <w:ind w:left="543" w:right="493" w:firstLine="0"/>
          </w:pPr>
          <w:hyperlink w:anchor="_bookmark13" w:history="1">
            <w:r w:rsidR="00B23D78">
              <w:t>Описание материально-технической базы, необходимой для проведения</w:t>
            </w:r>
          </w:hyperlink>
          <w:r w:rsidR="00B23D78">
            <w:rPr>
              <w:spacing w:val="1"/>
            </w:rPr>
            <w:t xml:space="preserve"> </w:t>
          </w:r>
          <w:hyperlink w:anchor="_bookmark13" w:history="1">
            <w:r w:rsidR="00B23D78">
              <w:t>производственной</w:t>
            </w:r>
            <w:r w:rsidR="00B23D78">
              <w:rPr>
                <w:spacing w:val="-6"/>
              </w:rPr>
              <w:t xml:space="preserve"> </w:t>
            </w:r>
            <w:r w:rsidR="00B23D78">
              <w:t>практики</w:t>
            </w:r>
            <w:r w:rsidR="00B23D78">
              <w:tab/>
            </w:r>
            <w:r w:rsidR="00B20C75">
              <w:t>17</w:t>
            </w:r>
          </w:hyperlink>
        </w:p>
        <w:p w14:paraId="53A3B207" w14:textId="1F0B1971" w:rsidR="00B3312B" w:rsidRDefault="00643097">
          <w:pPr>
            <w:pStyle w:val="10"/>
            <w:numPr>
              <w:ilvl w:val="3"/>
              <w:numId w:val="23"/>
            </w:numPr>
            <w:tabs>
              <w:tab w:val="left" w:pos="966"/>
              <w:tab w:val="left" w:leader="dot" w:pos="9607"/>
            </w:tabs>
            <w:spacing w:line="276" w:lineRule="auto"/>
            <w:ind w:left="543" w:right="493" w:firstLine="0"/>
          </w:pPr>
          <w:hyperlink w:anchor="_bookmark14" w:history="1">
            <w:r w:rsidR="00B23D78">
              <w:t>Перечень информационных технологий, используемых при проведении</w:t>
            </w:r>
          </w:hyperlink>
          <w:r w:rsidR="00B23D78">
            <w:rPr>
              <w:spacing w:val="1"/>
            </w:rPr>
            <w:t xml:space="preserve"> </w:t>
          </w:r>
          <w:hyperlink w:anchor="_bookmark14" w:history="1">
            <w:r w:rsidR="00B23D78">
              <w:t>учебной практики, включая перечень программного обеспечения и</w:t>
            </w:r>
          </w:hyperlink>
          <w:r w:rsidR="00B23D78">
            <w:rPr>
              <w:spacing w:val="1"/>
            </w:rPr>
            <w:t xml:space="preserve"> </w:t>
          </w:r>
          <w:hyperlink w:anchor="_bookmark14" w:history="1">
            <w:r w:rsidR="00B23D78">
              <w:t>информационных</w:t>
            </w:r>
            <w:r w:rsidR="00B23D78">
              <w:rPr>
                <w:spacing w:val="-3"/>
              </w:rPr>
              <w:t xml:space="preserve"> </w:t>
            </w:r>
            <w:r w:rsidR="00B23D78">
              <w:t>справочных</w:t>
            </w:r>
            <w:r w:rsidR="00B23D78">
              <w:rPr>
                <w:spacing w:val="-3"/>
              </w:rPr>
              <w:t xml:space="preserve"> </w:t>
            </w:r>
            <w:r w:rsidR="00B23D78">
              <w:t>систем</w:t>
            </w:r>
            <w:r w:rsidR="00B23D78">
              <w:rPr>
                <w:spacing w:val="-4"/>
              </w:rPr>
              <w:t xml:space="preserve"> </w:t>
            </w:r>
            <w:r w:rsidR="00B23D78">
              <w:t>(при</w:t>
            </w:r>
            <w:r w:rsidR="00B23D78">
              <w:rPr>
                <w:spacing w:val="-4"/>
              </w:rPr>
              <w:t xml:space="preserve"> </w:t>
            </w:r>
            <w:r w:rsidR="00B23D78">
              <w:t>необходимости)</w:t>
            </w:r>
            <w:r w:rsidR="00B23D78">
              <w:tab/>
            </w:r>
            <w:r w:rsidR="00B20C75">
              <w:t>18</w:t>
            </w:r>
          </w:hyperlink>
        </w:p>
        <w:p w14:paraId="49F191CE" w14:textId="3434280E" w:rsidR="00B3312B" w:rsidRDefault="00643097">
          <w:pPr>
            <w:pStyle w:val="10"/>
            <w:numPr>
              <w:ilvl w:val="3"/>
              <w:numId w:val="23"/>
            </w:numPr>
            <w:tabs>
              <w:tab w:val="left" w:pos="966"/>
              <w:tab w:val="left" w:leader="dot" w:pos="9607"/>
            </w:tabs>
            <w:spacing w:line="276" w:lineRule="auto"/>
            <w:ind w:left="543" w:right="493" w:firstLine="0"/>
          </w:pPr>
          <w:hyperlink w:anchor="_bookmark15" w:history="1">
            <w:r w:rsidR="00B23D78">
              <w:t>Организация образовательного процесса для лиц с ограниченными</w:t>
            </w:r>
          </w:hyperlink>
          <w:r w:rsidR="00B23D78">
            <w:rPr>
              <w:spacing w:val="1"/>
            </w:rPr>
            <w:t xml:space="preserve"> </w:t>
          </w:r>
          <w:hyperlink w:anchor="_bookmark15" w:history="1">
            <w:r w:rsidR="00B23D78">
              <w:t>возможностями</w:t>
            </w:r>
            <w:r w:rsidR="00B23D78">
              <w:rPr>
                <w:spacing w:val="-4"/>
              </w:rPr>
              <w:t xml:space="preserve"> </w:t>
            </w:r>
            <w:r w:rsidR="00B23D78">
              <w:t>здоровья</w:t>
            </w:r>
            <w:r w:rsidR="00B23D78">
              <w:tab/>
            </w:r>
            <w:r w:rsidR="00B20C75">
              <w:t>19</w:t>
            </w:r>
          </w:hyperlink>
        </w:p>
        <w:p w14:paraId="53736ED1" w14:textId="691CC8C5" w:rsidR="00B3312B" w:rsidRDefault="00643097">
          <w:pPr>
            <w:pStyle w:val="10"/>
            <w:numPr>
              <w:ilvl w:val="3"/>
              <w:numId w:val="23"/>
            </w:numPr>
            <w:tabs>
              <w:tab w:val="left" w:pos="966"/>
              <w:tab w:val="left" w:leader="dot" w:pos="9665"/>
            </w:tabs>
            <w:spacing w:line="321" w:lineRule="exact"/>
            <w:ind w:left="965" w:hanging="423"/>
            <w:rPr>
              <w:rFonts w:ascii="Calibri" w:hAnsi="Calibri"/>
              <w:sz w:val="22"/>
            </w:rPr>
          </w:pPr>
          <w:hyperlink w:anchor="_bookmark16" w:history="1">
            <w:r w:rsidR="00B23D78">
              <w:t>Лист</w:t>
            </w:r>
            <w:r w:rsidR="00B23D78">
              <w:rPr>
                <w:spacing w:val="-4"/>
              </w:rPr>
              <w:t xml:space="preserve"> </w:t>
            </w:r>
            <w:r w:rsidR="00B23D78">
              <w:t>регистрации</w:t>
            </w:r>
            <w:r w:rsidR="00B23D78">
              <w:rPr>
                <w:spacing w:val="-4"/>
              </w:rPr>
              <w:t xml:space="preserve"> </w:t>
            </w:r>
            <w:r w:rsidR="00B23D78">
              <w:t>изменений</w:t>
            </w:r>
            <w:r w:rsidR="00B23D78">
              <w:tab/>
            </w:r>
            <w:r w:rsidR="00B20C75">
              <w:rPr>
                <w:rFonts w:ascii="Calibri" w:hAnsi="Calibri"/>
                <w:sz w:val="22"/>
              </w:rPr>
              <w:t>19</w:t>
            </w:r>
          </w:hyperlink>
        </w:p>
      </w:sdtContent>
    </w:sdt>
    <w:p w14:paraId="0E6F1FBF" w14:textId="77777777" w:rsidR="00B3312B" w:rsidRDefault="00B3312B">
      <w:pPr>
        <w:spacing w:line="321" w:lineRule="exact"/>
        <w:rPr>
          <w:rFonts w:ascii="Calibri" w:hAnsi="Calibri"/>
        </w:rPr>
        <w:sectPr w:rsidR="00B3312B">
          <w:footerReference w:type="default" r:id="rId13"/>
          <w:pgSz w:w="11910" w:h="16840"/>
          <w:pgMar w:top="1040" w:right="220" w:bottom="1200" w:left="1300" w:header="0" w:footer="1007" w:gutter="0"/>
          <w:cols w:space="720"/>
        </w:sectPr>
      </w:pPr>
    </w:p>
    <w:p w14:paraId="5821915E" w14:textId="27E2E418" w:rsidR="00B3312B" w:rsidRDefault="00B23D78">
      <w:pPr>
        <w:pStyle w:val="1"/>
        <w:numPr>
          <w:ilvl w:val="4"/>
          <w:numId w:val="23"/>
        </w:numPr>
        <w:tabs>
          <w:tab w:val="left" w:pos="1959"/>
          <w:tab w:val="left" w:pos="1960"/>
        </w:tabs>
        <w:spacing w:before="71" w:line="274" w:lineRule="exact"/>
        <w:ind w:hanging="709"/>
        <w:jc w:val="left"/>
      </w:pPr>
      <w:bookmarkStart w:id="1" w:name="_bookmark0"/>
      <w:bookmarkEnd w:id="1"/>
      <w:r>
        <w:lastRenderedPageBreak/>
        <w:t>Тип</w:t>
      </w:r>
      <w:r>
        <w:rPr>
          <w:spacing w:val="-5"/>
        </w:rPr>
        <w:t xml:space="preserve"> </w:t>
      </w:r>
      <w:r>
        <w:t>практики</w:t>
      </w:r>
    </w:p>
    <w:p w14:paraId="69EE6656" w14:textId="4646DEEC" w:rsidR="00964EFE" w:rsidRDefault="00B23D78" w:rsidP="00964EFE">
      <w:pPr>
        <w:pStyle w:val="a4"/>
        <w:spacing w:before="10"/>
        <w:jc w:val="center"/>
        <w:rPr>
          <w:b/>
          <w:szCs w:val="22"/>
        </w:rPr>
      </w:pPr>
      <w:r>
        <w:t xml:space="preserve">Тип производственной практики </w:t>
      </w:r>
      <w:r>
        <w:rPr>
          <w:i/>
        </w:rPr>
        <w:t xml:space="preserve">- </w:t>
      </w:r>
      <w:r w:rsidR="00964EFE" w:rsidRPr="00964EFE">
        <w:rPr>
          <w:bCs/>
          <w:i/>
          <w:iCs/>
          <w:szCs w:val="22"/>
        </w:rPr>
        <w:t>Технологическая(проектно-технологическая) практика</w:t>
      </w:r>
    </w:p>
    <w:p w14:paraId="1AD298B8" w14:textId="79D8E6BA" w:rsidR="00B3312B" w:rsidRDefault="00B3312B">
      <w:pPr>
        <w:ind w:left="543" w:right="822"/>
        <w:rPr>
          <w:i/>
          <w:sz w:val="24"/>
        </w:rPr>
      </w:pPr>
    </w:p>
    <w:p w14:paraId="1C398EF5" w14:textId="77777777" w:rsidR="00B3312B" w:rsidRDefault="00B3312B">
      <w:pPr>
        <w:pStyle w:val="a4"/>
        <w:spacing w:before="3"/>
        <w:rPr>
          <w:i/>
        </w:rPr>
      </w:pPr>
    </w:p>
    <w:p w14:paraId="672E04C0" w14:textId="77777777" w:rsidR="00B3312B" w:rsidRDefault="00B23D78">
      <w:pPr>
        <w:pStyle w:val="1"/>
        <w:numPr>
          <w:ilvl w:val="4"/>
          <w:numId w:val="23"/>
        </w:numPr>
        <w:tabs>
          <w:tab w:val="left" w:pos="1552"/>
        </w:tabs>
        <w:spacing w:line="274" w:lineRule="exact"/>
        <w:ind w:left="1551" w:hanging="301"/>
        <w:jc w:val="both"/>
      </w:pPr>
      <w:bookmarkStart w:id="2" w:name="_bookmark1"/>
      <w:bookmarkEnd w:id="2"/>
      <w:r>
        <w:t>Цели</w:t>
      </w:r>
      <w:r>
        <w:rPr>
          <w:spacing w:val="-5"/>
        </w:rPr>
        <w:t xml:space="preserve"> </w:t>
      </w:r>
      <w:r>
        <w:t>производственной</w:t>
      </w:r>
      <w:r>
        <w:rPr>
          <w:spacing w:val="-5"/>
        </w:rPr>
        <w:t xml:space="preserve"> </w:t>
      </w:r>
      <w:r>
        <w:t>практики</w:t>
      </w:r>
    </w:p>
    <w:p w14:paraId="6B7918FB" w14:textId="465536D3" w:rsidR="00B3312B" w:rsidRDefault="00B23D78">
      <w:pPr>
        <w:ind w:left="543" w:right="487"/>
        <w:jc w:val="both"/>
        <w:rPr>
          <w:sz w:val="24"/>
        </w:rPr>
      </w:pP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являются:</w:t>
      </w:r>
    </w:p>
    <w:p w14:paraId="1FC05038" w14:textId="77777777" w:rsidR="00B3312B" w:rsidRDefault="00B23D78">
      <w:pPr>
        <w:pStyle w:val="a5"/>
        <w:numPr>
          <w:ilvl w:val="0"/>
          <w:numId w:val="22"/>
        </w:numPr>
        <w:tabs>
          <w:tab w:val="left" w:pos="1264"/>
        </w:tabs>
        <w:spacing w:before="12" w:line="223" w:lineRule="auto"/>
        <w:ind w:right="481"/>
        <w:jc w:val="both"/>
        <w:rPr>
          <w:sz w:val="24"/>
        </w:rPr>
      </w:pP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51"/>
          <w:sz w:val="24"/>
        </w:rPr>
        <w:t xml:space="preserve"> </w:t>
      </w:r>
      <w:r>
        <w:rPr>
          <w:sz w:val="24"/>
        </w:rPr>
        <w:t>по</w:t>
      </w:r>
      <w:r>
        <w:rPr>
          <w:spacing w:val="50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53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51"/>
          <w:sz w:val="24"/>
        </w:rPr>
        <w:t xml:space="preserve"> </w:t>
      </w:r>
      <w:r>
        <w:rPr>
          <w:sz w:val="24"/>
        </w:rPr>
        <w:t>по</w:t>
      </w:r>
      <w:r>
        <w:rPr>
          <w:spacing w:val="52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50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56"/>
          <w:sz w:val="24"/>
        </w:rPr>
        <w:t xml:space="preserve"> </w:t>
      </w:r>
      <w:r>
        <w:rPr>
          <w:sz w:val="24"/>
        </w:rPr>
        <w:t>09.03.03</w:t>
      </w:r>
    </w:p>
    <w:p w14:paraId="2FD231B6" w14:textId="77777777" w:rsidR="00B3312B" w:rsidRDefault="00B23D78">
      <w:pPr>
        <w:pStyle w:val="a4"/>
        <w:spacing w:before="4"/>
        <w:ind w:left="1263"/>
        <w:jc w:val="both"/>
      </w:pPr>
      <w:r>
        <w:t>«Прикладная</w:t>
      </w:r>
      <w:r>
        <w:rPr>
          <w:spacing w:val="-2"/>
        </w:rPr>
        <w:t xml:space="preserve"> </w:t>
      </w:r>
      <w:r>
        <w:t>информатика»</w:t>
      </w:r>
      <w:r>
        <w:rPr>
          <w:spacing w:val="-10"/>
        </w:rPr>
        <w:t xml:space="preserve"> </w:t>
      </w:r>
      <w:r>
        <w:t>бакалаврами;</w:t>
      </w:r>
    </w:p>
    <w:p w14:paraId="2DC9E3E4" w14:textId="77777777" w:rsidR="00B3312B" w:rsidRDefault="00B23D78">
      <w:pPr>
        <w:pStyle w:val="a5"/>
        <w:numPr>
          <w:ilvl w:val="0"/>
          <w:numId w:val="22"/>
        </w:numPr>
        <w:tabs>
          <w:tab w:val="left" w:pos="1264"/>
        </w:tabs>
        <w:spacing w:before="8" w:line="230" w:lineRule="auto"/>
        <w:ind w:right="492"/>
        <w:jc w:val="both"/>
        <w:rPr>
          <w:sz w:val="24"/>
        </w:rPr>
      </w:pPr>
      <w:r>
        <w:rPr>
          <w:sz w:val="24"/>
        </w:rPr>
        <w:t>закрепление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изучении дисциплин, приобретение и развитие необходимых практических 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1"/>
          <w:sz w:val="24"/>
        </w:rPr>
        <w:t xml:space="preserve"> </w:t>
      </w:r>
      <w:r>
        <w:rPr>
          <w:sz w:val="24"/>
        </w:rPr>
        <w:t>выпускника.</w:t>
      </w:r>
    </w:p>
    <w:p w14:paraId="35387453" w14:textId="77777777" w:rsidR="00B3312B" w:rsidRDefault="00B23D78">
      <w:pPr>
        <w:pStyle w:val="a5"/>
        <w:numPr>
          <w:ilvl w:val="0"/>
          <w:numId w:val="22"/>
        </w:numPr>
        <w:tabs>
          <w:tab w:val="left" w:pos="1264"/>
        </w:tabs>
        <w:spacing w:before="13" w:line="230" w:lineRule="auto"/>
        <w:ind w:right="489"/>
        <w:jc w:val="both"/>
        <w:rPr>
          <w:sz w:val="24"/>
        </w:rPr>
      </w:pPr>
      <w:r>
        <w:rPr>
          <w:sz w:val="24"/>
        </w:rPr>
        <w:t>закрепление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программном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сетей,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автоматизированных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назначения;</w:t>
      </w:r>
    </w:p>
    <w:p w14:paraId="51D36D77" w14:textId="77777777" w:rsidR="00B3312B" w:rsidRDefault="00B23D78">
      <w:pPr>
        <w:pStyle w:val="a5"/>
        <w:numPr>
          <w:ilvl w:val="0"/>
          <w:numId w:val="22"/>
        </w:numPr>
        <w:tabs>
          <w:tab w:val="left" w:pos="1264"/>
        </w:tabs>
        <w:spacing w:before="14" w:line="230" w:lineRule="auto"/>
        <w:ind w:right="486"/>
        <w:jc w:val="both"/>
        <w:rPr>
          <w:sz w:val="24"/>
        </w:rPr>
      </w:pPr>
      <w:r>
        <w:rPr>
          <w:sz w:val="24"/>
        </w:rPr>
        <w:t>закрепление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отладки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систем;</w:t>
      </w:r>
    </w:p>
    <w:p w14:paraId="371B5BDA" w14:textId="77777777" w:rsidR="00B3312B" w:rsidRDefault="00B23D78">
      <w:pPr>
        <w:pStyle w:val="a5"/>
        <w:numPr>
          <w:ilvl w:val="0"/>
          <w:numId w:val="22"/>
        </w:numPr>
        <w:tabs>
          <w:tab w:val="left" w:pos="1264"/>
        </w:tabs>
        <w:spacing w:before="13" w:line="230" w:lineRule="auto"/>
        <w:ind w:right="483"/>
        <w:jc w:val="both"/>
        <w:rPr>
          <w:sz w:val="24"/>
        </w:rPr>
      </w:pPr>
      <w:r>
        <w:rPr>
          <w:sz w:val="24"/>
        </w:rPr>
        <w:t>закрепление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математическом,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информационном,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техническом,</w:t>
      </w:r>
      <w:r>
        <w:rPr>
          <w:spacing w:val="-9"/>
          <w:sz w:val="24"/>
        </w:rPr>
        <w:t xml:space="preserve"> </w:t>
      </w:r>
      <w:r>
        <w:rPr>
          <w:sz w:val="24"/>
        </w:rPr>
        <w:t>лингвистическом,</w:t>
      </w:r>
      <w:r>
        <w:rPr>
          <w:spacing w:val="-9"/>
          <w:sz w:val="24"/>
        </w:rPr>
        <w:t xml:space="preserve"> </w:t>
      </w:r>
      <w:r>
        <w:rPr>
          <w:sz w:val="24"/>
        </w:rPr>
        <w:t>программном,</w:t>
      </w:r>
      <w:r>
        <w:rPr>
          <w:spacing w:val="-7"/>
          <w:sz w:val="24"/>
        </w:rPr>
        <w:t xml:space="preserve"> </w:t>
      </w:r>
      <w:r>
        <w:rPr>
          <w:sz w:val="24"/>
        </w:rPr>
        <w:t>эргономическом,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организационном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правовом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компьютерных вычислительных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сетей.</w:t>
      </w:r>
    </w:p>
    <w:p w14:paraId="2F9F8A12" w14:textId="77777777" w:rsidR="00B3312B" w:rsidRDefault="00B3312B">
      <w:pPr>
        <w:pStyle w:val="a4"/>
        <w:spacing w:before="9"/>
      </w:pPr>
    </w:p>
    <w:p w14:paraId="1680A025" w14:textId="77777777" w:rsidR="00B3312B" w:rsidRDefault="00B23D78">
      <w:pPr>
        <w:pStyle w:val="1"/>
        <w:numPr>
          <w:ilvl w:val="4"/>
          <w:numId w:val="23"/>
        </w:numPr>
        <w:tabs>
          <w:tab w:val="left" w:pos="1492"/>
        </w:tabs>
        <w:spacing w:line="274" w:lineRule="exact"/>
        <w:ind w:left="1491" w:hanging="241"/>
        <w:jc w:val="left"/>
      </w:pPr>
      <w:bookmarkStart w:id="3" w:name="_bookmark2"/>
      <w:bookmarkEnd w:id="3"/>
      <w:r>
        <w:t>Задачи</w:t>
      </w:r>
      <w:r>
        <w:rPr>
          <w:spacing w:val="-5"/>
        </w:rPr>
        <w:t xml:space="preserve"> </w:t>
      </w:r>
      <w:r>
        <w:t>производственной</w:t>
      </w:r>
      <w:r>
        <w:rPr>
          <w:spacing w:val="-4"/>
        </w:rPr>
        <w:t xml:space="preserve"> </w:t>
      </w:r>
      <w:r>
        <w:t>практики</w:t>
      </w:r>
    </w:p>
    <w:p w14:paraId="5F8C697B" w14:textId="77777777" w:rsidR="00B3312B" w:rsidRDefault="00B23D78">
      <w:pPr>
        <w:pStyle w:val="a4"/>
        <w:spacing w:line="274" w:lineRule="exact"/>
        <w:ind w:left="944"/>
      </w:pPr>
      <w:r>
        <w:t>Задачами</w:t>
      </w:r>
      <w:r>
        <w:rPr>
          <w:spacing w:val="-3"/>
        </w:rPr>
        <w:t xml:space="preserve"> </w:t>
      </w:r>
      <w:r>
        <w:t>производственной</w:t>
      </w:r>
      <w:r>
        <w:rPr>
          <w:spacing w:val="-5"/>
        </w:rPr>
        <w:t xml:space="preserve"> </w:t>
      </w:r>
      <w:r>
        <w:t>практики</w:t>
      </w:r>
      <w:r>
        <w:rPr>
          <w:spacing w:val="-4"/>
        </w:rPr>
        <w:t xml:space="preserve"> </w:t>
      </w:r>
      <w:r>
        <w:t>являются:</w:t>
      </w:r>
    </w:p>
    <w:p w14:paraId="28B77CCF" w14:textId="77777777" w:rsidR="00B3312B" w:rsidRDefault="00B23D78">
      <w:pPr>
        <w:pStyle w:val="a5"/>
        <w:numPr>
          <w:ilvl w:val="0"/>
          <w:numId w:val="22"/>
        </w:numPr>
        <w:tabs>
          <w:tab w:val="left" w:pos="1264"/>
        </w:tabs>
        <w:spacing w:before="15" w:line="223" w:lineRule="auto"/>
        <w:ind w:right="493"/>
        <w:rPr>
          <w:sz w:val="24"/>
        </w:rPr>
      </w:pPr>
      <w:r>
        <w:rPr>
          <w:sz w:val="24"/>
        </w:rPr>
        <w:t>знакомство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организационными</w:t>
      </w:r>
      <w:r>
        <w:rPr>
          <w:spacing w:val="4"/>
          <w:sz w:val="24"/>
        </w:rPr>
        <w:t xml:space="preserve"> </w:t>
      </w:r>
      <w:r>
        <w:rPr>
          <w:sz w:val="24"/>
        </w:rPr>
        <w:t>структурами</w:t>
      </w:r>
      <w:r>
        <w:rPr>
          <w:spacing w:val="7"/>
          <w:sz w:val="24"/>
        </w:rPr>
        <w:t xml:space="preserve"> </w:t>
      </w:r>
      <w:r>
        <w:rPr>
          <w:sz w:val="24"/>
        </w:rPr>
        <w:t>предприятий,</w:t>
      </w:r>
      <w:r>
        <w:rPr>
          <w:spacing w:val="3"/>
          <w:sz w:val="24"/>
        </w:rPr>
        <w:t xml:space="preserve"> </w:t>
      </w:r>
      <w:r>
        <w:rPr>
          <w:sz w:val="24"/>
        </w:rPr>
        <w:t>производств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цехов,</w:t>
      </w:r>
      <w:r>
        <w:rPr>
          <w:spacing w:val="3"/>
          <w:sz w:val="24"/>
        </w:rPr>
        <w:t xml:space="preserve"> </w:t>
      </w:r>
      <w:r>
        <w:rPr>
          <w:sz w:val="24"/>
        </w:rPr>
        <w:t>а</w:t>
      </w:r>
      <w:r>
        <w:rPr>
          <w:spacing w:val="-57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функциями</w:t>
      </w:r>
      <w:r>
        <w:rPr>
          <w:spacing w:val="-1"/>
          <w:sz w:val="24"/>
        </w:rPr>
        <w:t xml:space="preserve"> </w:t>
      </w:r>
      <w:r>
        <w:rPr>
          <w:sz w:val="24"/>
        </w:rPr>
        <w:t>и структурами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основных подразделений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 служб;</w:t>
      </w:r>
    </w:p>
    <w:p w14:paraId="223BE4F9" w14:textId="77777777" w:rsidR="00B3312B" w:rsidRDefault="00B23D78">
      <w:pPr>
        <w:pStyle w:val="a5"/>
        <w:numPr>
          <w:ilvl w:val="0"/>
          <w:numId w:val="22"/>
        </w:numPr>
        <w:tabs>
          <w:tab w:val="left" w:pos="1264"/>
          <w:tab w:val="left" w:pos="2507"/>
          <w:tab w:val="left" w:pos="3817"/>
          <w:tab w:val="left" w:pos="5613"/>
          <w:tab w:val="left" w:pos="6052"/>
          <w:tab w:val="left" w:pos="7545"/>
          <w:tab w:val="left" w:pos="9773"/>
        </w:tabs>
        <w:spacing w:before="18" w:line="223" w:lineRule="auto"/>
        <w:ind w:right="482"/>
        <w:rPr>
          <w:sz w:val="24"/>
        </w:rPr>
      </w:pPr>
      <w:r>
        <w:rPr>
          <w:sz w:val="24"/>
        </w:rPr>
        <w:t>изучение</w:t>
      </w:r>
      <w:r>
        <w:rPr>
          <w:sz w:val="24"/>
        </w:rPr>
        <w:tab/>
        <w:t>основных</w:t>
      </w:r>
      <w:r>
        <w:rPr>
          <w:sz w:val="24"/>
        </w:rPr>
        <w:tab/>
        <w:t>характеристик</w:t>
      </w:r>
      <w:r>
        <w:rPr>
          <w:sz w:val="24"/>
        </w:rPr>
        <w:tab/>
        <w:t>и</w:t>
      </w:r>
      <w:r>
        <w:rPr>
          <w:sz w:val="24"/>
        </w:rPr>
        <w:tab/>
        <w:t>параметров</w:t>
      </w:r>
      <w:r>
        <w:rPr>
          <w:sz w:val="24"/>
        </w:rPr>
        <w:tab/>
        <w:t>производственных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процессов;</w:t>
      </w:r>
    </w:p>
    <w:p w14:paraId="6ECBDAC7" w14:textId="77777777" w:rsidR="00B3312B" w:rsidRDefault="00B23D78">
      <w:pPr>
        <w:pStyle w:val="a5"/>
        <w:numPr>
          <w:ilvl w:val="0"/>
          <w:numId w:val="22"/>
        </w:numPr>
        <w:tabs>
          <w:tab w:val="left" w:pos="1264"/>
        </w:tabs>
        <w:spacing w:before="19" w:line="223" w:lineRule="auto"/>
        <w:ind w:right="489"/>
        <w:rPr>
          <w:sz w:val="24"/>
        </w:rPr>
      </w:pPr>
      <w:r>
        <w:rPr>
          <w:sz w:val="24"/>
        </w:rPr>
        <w:t>изучение</w:t>
      </w:r>
      <w:r>
        <w:rPr>
          <w:spacing w:val="23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метрологического</w:t>
      </w:r>
      <w:r>
        <w:rPr>
          <w:spacing w:val="25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24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23"/>
          <w:sz w:val="24"/>
        </w:rPr>
        <w:t xml:space="preserve"> </w:t>
      </w:r>
      <w:r>
        <w:rPr>
          <w:sz w:val="24"/>
        </w:rPr>
        <w:t>из</w:t>
      </w:r>
      <w:r>
        <w:rPr>
          <w:spacing w:val="25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объектов;</w:t>
      </w:r>
    </w:p>
    <w:p w14:paraId="1D94F896" w14:textId="77777777" w:rsidR="00B3312B" w:rsidRDefault="00B23D78">
      <w:pPr>
        <w:pStyle w:val="a5"/>
        <w:numPr>
          <w:ilvl w:val="0"/>
          <w:numId w:val="22"/>
        </w:numPr>
        <w:tabs>
          <w:tab w:val="left" w:pos="1264"/>
        </w:tabs>
        <w:spacing w:before="4" w:line="286" w:lineRule="exact"/>
        <w:ind w:hanging="361"/>
        <w:rPr>
          <w:sz w:val="24"/>
        </w:rPr>
      </w:pPr>
      <w:r>
        <w:rPr>
          <w:sz w:val="24"/>
        </w:rPr>
        <w:t>выполнение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указанию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практики;</w:t>
      </w:r>
    </w:p>
    <w:p w14:paraId="7711425E" w14:textId="77777777" w:rsidR="00B3312B" w:rsidRDefault="00B23D78">
      <w:pPr>
        <w:pStyle w:val="a5"/>
        <w:numPr>
          <w:ilvl w:val="0"/>
          <w:numId w:val="22"/>
        </w:numPr>
        <w:tabs>
          <w:tab w:val="left" w:pos="1264"/>
        </w:tabs>
        <w:spacing w:before="5" w:line="223" w:lineRule="auto"/>
        <w:ind w:right="490"/>
        <w:rPr>
          <w:sz w:val="24"/>
        </w:rPr>
      </w:pPr>
      <w:r>
        <w:rPr>
          <w:sz w:val="24"/>
        </w:rPr>
        <w:t>изучение</w:t>
      </w:r>
      <w:r>
        <w:rPr>
          <w:spacing w:val="10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программных</w:t>
      </w:r>
      <w:r>
        <w:rPr>
          <w:spacing w:val="10"/>
          <w:sz w:val="24"/>
        </w:rPr>
        <w:t xml:space="preserve"> </w:t>
      </w:r>
      <w:r>
        <w:rPr>
          <w:sz w:val="24"/>
        </w:rPr>
        <w:t>продуктов,</w:t>
      </w:r>
      <w:r>
        <w:rPr>
          <w:spacing w:val="1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0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57"/>
          <w:sz w:val="24"/>
        </w:rPr>
        <w:t xml:space="preserve"> </w:t>
      </w:r>
      <w:r>
        <w:rPr>
          <w:sz w:val="24"/>
        </w:rPr>
        <w:t>автоматизации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управления заданного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качества;</w:t>
      </w:r>
    </w:p>
    <w:p w14:paraId="6C2C12F9" w14:textId="77777777" w:rsidR="00B3312B" w:rsidRDefault="00B23D78">
      <w:pPr>
        <w:pStyle w:val="a5"/>
        <w:numPr>
          <w:ilvl w:val="0"/>
          <w:numId w:val="22"/>
        </w:numPr>
        <w:tabs>
          <w:tab w:val="left" w:pos="1264"/>
        </w:tabs>
        <w:spacing w:before="4" w:line="286" w:lineRule="exact"/>
        <w:ind w:hanging="361"/>
        <w:rPr>
          <w:sz w:val="24"/>
        </w:rPr>
      </w:pP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тестирования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отладки</w:t>
      </w:r>
      <w:r>
        <w:rPr>
          <w:spacing w:val="-3"/>
          <w:sz w:val="24"/>
        </w:rPr>
        <w:t xml:space="preserve"> </w:t>
      </w:r>
      <w:r>
        <w:rPr>
          <w:sz w:val="24"/>
        </w:rPr>
        <w:t>аппаратно-программных</w:t>
      </w:r>
      <w:r>
        <w:rPr>
          <w:spacing w:val="-2"/>
          <w:sz w:val="24"/>
        </w:rPr>
        <w:t xml:space="preserve"> </w:t>
      </w:r>
      <w:r>
        <w:rPr>
          <w:sz w:val="24"/>
        </w:rPr>
        <w:t>комплексов;</w:t>
      </w:r>
    </w:p>
    <w:p w14:paraId="71E0B9FD" w14:textId="77777777" w:rsidR="00B3312B" w:rsidRDefault="00B23D78">
      <w:pPr>
        <w:pStyle w:val="a5"/>
        <w:numPr>
          <w:ilvl w:val="0"/>
          <w:numId w:val="22"/>
        </w:numPr>
        <w:tabs>
          <w:tab w:val="left" w:pos="1264"/>
        </w:tabs>
        <w:spacing w:before="4" w:line="223" w:lineRule="auto"/>
        <w:ind w:right="490"/>
        <w:rPr>
          <w:sz w:val="24"/>
        </w:rPr>
      </w:pPr>
      <w:r>
        <w:rPr>
          <w:sz w:val="24"/>
        </w:rPr>
        <w:t>разработка</w:t>
      </w:r>
      <w:r>
        <w:rPr>
          <w:spacing w:val="6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методик</w:t>
      </w:r>
      <w:r>
        <w:rPr>
          <w:spacing w:val="5"/>
          <w:sz w:val="24"/>
        </w:rPr>
        <w:t xml:space="preserve"> </w:t>
      </w:r>
      <w:r>
        <w:rPr>
          <w:sz w:val="24"/>
        </w:rPr>
        <w:t>испытаний</w:t>
      </w:r>
      <w:r>
        <w:rPr>
          <w:spacing w:val="6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6"/>
          <w:sz w:val="24"/>
        </w:rPr>
        <w:t xml:space="preserve"> </w:t>
      </w:r>
      <w:r>
        <w:rPr>
          <w:sz w:val="24"/>
        </w:rPr>
        <w:t>автоматизации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управления;</w:t>
      </w:r>
    </w:p>
    <w:p w14:paraId="554C0F87" w14:textId="77777777" w:rsidR="00B3312B" w:rsidRDefault="00B23D78">
      <w:pPr>
        <w:pStyle w:val="a5"/>
        <w:numPr>
          <w:ilvl w:val="0"/>
          <w:numId w:val="22"/>
        </w:numPr>
        <w:tabs>
          <w:tab w:val="left" w:pos="1264"/>
          <w:tab w:val="left" w:pos="2450"/>
          <w:tab w:val="left" w:pos="4164"/>
          <w:tab w:val="left" w:pos="5687"/>
          <w:tab w:val="left" w:pos="7347"/>
          <w:tab w:val="left" w:pos="8379"/>
          <w:tab w:val="left" w:pos="8762"/>
        </w:tabs>
        <w:spacing w:before="19" w:line="223" w:lineRule="auto"/>
        <w:ind w:right="483"/>
        <w:rPr>
          <w:sz w:val="24"/>
        </w:rPr>
      </w:pPr>
      <w:r>
        <w:rPr>
          <w:sz w:val="24"/>
        </w:rPr>
        <w:t>изучение</w:t>
      </w:r>
      <w:r>
        <w:rPr>
          <w:sz w:val="24"/>
        </w:rPr>
        <w:tab/>
        <w:t>сертификации</w:t>
      </w:r>
      <w:r>
        <w:rPr>
          <w:sz w:val="24"/>
        </w:rPr>
        <w:tab/>
        <w:t>аппаратных,</w:t>
      </w:r>
      <w:r>
        <w:rPr>
          <w:sz w:val="24"/>
        </w:rPr>
        <w:tab/>
        <w:t>программных</w:t>
      </w:r>
      <w:r>
        <w:rPr>
          <w:sz w:val="24"/>
        </w:rPr>
        <w:tab/>
        <w:t>средств</w:t>
      </w:r>
      <w:r>
        <w:rPr>
          <w:sz w:val="24"/>
        </w:rPr>
        <w:tab/>
        <w:t>и</w:t>
      </w:r>
      <w:r>
        <w:rPr>
          <w:sz w:val="24"/>
        </w:rPr>
        <w:tab/>
        <w:t>аппаратно-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программных комплексов;</w:t>
      </w:r>
    </w:p>
    <w:p w14:paraId="61FC882E" w14:textId="77777777" w:rsidR="00B3312B" w:rsidRDefault="00B23D78">
      <w:pPr>
        <w:pStyle w:val="a5"/>
        <w:numPr>
          <w:ilvl w:val="0"/>
          <w:numId w:val="22"/>
        </w:numPr>
        <w:tabs>
          <w:tab w:val="left" w:pos="1264"/>
        </w:tabs>
        <w:spacing w:before="4"/>
        <w:ind w:hanging="361"/>
        <w:rPr>
          <w:sz w:val="24"/>
        </w:rPr>
      </w:pPr>
      <w:r>
        <w:rPr>
          <w:sz w:val="24"/>
        </w:rPr>
        <w:t>подготовить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защитить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установленный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срок</w:t>
      </w:r>
      <w:r>
        <w:rPr>
          <w:spacing w:val="-2"/>
          <w:sz w:val="24"/>
        </w:rPr>
        <w:t xml:space="preserve"> </w:t>
      </w:r>
      <w:r>
        <w:rPr>
          <w:sz w:val="24"/>
        </w:rPr>
        <w:t>отчет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практике.</w:t>
      </w:r>
    </w:p>
    <w:p w14:paraId="30013A42" w14:textId="77777777" w:rsidR="00B3312B" w:rsidRDefault="00B3312B">
      <w:pPr>
        <w:pStyle w:val="a4"/>
        <w:spacing w:before="7"/>
        <w:rPr>
          <w:sz w:val="22"/>
        </w:rPr>
      </w:pPr>
    </w:p>
    <w:p w14:paraId="3A24BEE2" w14:textId="77777777" w:rsidR="00B3312B" w:rsidRDefault="00B23D78">
      <w:pPr>
        <w:pStyle w:val="1"/>
        <w:numPr>
          <w:ilvl w:val="4"/>
          <w:numId w:val="23"/>
        </w:numPr>
        <w:tabs>
          <w:tab w:val="left" w:pos="1492"/>
        </w:tabs>
        <w:spacing w:before="1" w:after="3"/>
        <w:ind w:left="1491" w:hanging="241"/>
        <w:jc w:val="left"/>
      </w:pPr>
      <w:bookmarkStart w:id="4" w:name="_bookmark3"/>
      <w:bookmarkEnd w:id="4"/>
      <w:r>
        <w:t>Место</w:t>
      </w:r>
      <w:r>
        <w:rPr>
          <w:spacing w:val="-3"/>
        </w:rPr>
        <w:t xml:space="preserve"> </w:t>
      </w:r>
      <w:r>
        <w:t>производственной</w:t>
      </w:r>
      <w:r>
        <w:rPr>
          <w:spacing w:val="-3"/>
        </w:rPr>
        <w:t xml:space="preserve"> </w:t>
      </w:r>
      <w:r>
        <w:t>практики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структуре</w:t>
      </w:r>
      <w:r>
        <w:rPr>
          <w:spacing w:val="-2"/>
        </w:rPr>
        <w:t xml:space="preserve"> </w:t>
      </w:r>
      <w:r>
        <w:t>ОПОП</w:t>
      </w:r>
      <w:r>
        <w:rPr>
          <w:spacing w:val="-3"/>
        </w:rPr>
        <w:t xml:space="preserve"> </w:t>
      </w:r>
      <w:r>
        <w:t>ВО</w:t>
      </w:r>
    </w:p>
    <w:tbl>
      <w:tblPr>
        <w:tblStyle w:val="TableNormal"/>
        <w:tblW w:w="0" w:type="auto"/>
        <w:tblInd w:w="5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77"/>
        <w:gridCol w:w="5769"/>
      </w:tblGrid>
      <w:tr w:rsidR="00B3312B" w14:paraId="20DA8462" w14:textId="77777777">
        <w:trPr>
          <w:trHeight w:val="828"/>
        </w:trPr>
        <w:tc>
          <w:tcPr>
            <w:tcW w:w="3577" w:type="dxa"/>
          </w:tcPr>
          <w:p w14:paraId="2EBBB3D4" w14:textId="77777777" w:rsidR="00B3312B" w:rsidRDefault="00B23D7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Цикл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(раздел)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ОП,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которому</w:t>
            </w:r>
          </w:p>
          <w:p w14:paraId="71EE89AE" w14:textId="77777777" w:rsidR="00B3312B" w:rsidRDefault="00B23D78">
            <w:pPr>
              <w:pStyle w:val="TableParagraph"/>
              <w:tabs>
                <w:tab w:val="left" w:pos="1340"/>
                <w:tab w:val="left" w:pos="2242"/>
              </w:tabs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относится</w:t>
            </w:r>
            <w:r>
              <w:rPr>
                <w:sz w:val="24"/>
              </w:rPr>
              <w:tab/>
              <w:t>данная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дисциплина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(модуль):</w:t>
            </w:r>
          </w:p>
        </w:tc>
        <w:tc>
          <w:tcPr>
            <w:tcW w:w="5769" w:type="dxa"/>
          </w:tcPr>
          <w:p w14:paraId="6724C4DB" w14:textId="5ACEF60F" w:rsidR="00B3312B" w:rsidRDefault="00B23D7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Дисциплина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 w:rsidR="00964EFE">
              <w:rPr>
                <w:sz w:val="24"/>
              </w:rPr>
              <w:t>обязатель</w:t>
            </w:r>
            <w:r>
              <w:rPr>
                <w:sz w:val="24"/>
              </w:rPr>
              <w:t>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блока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</w:p>
          <w:p w14:paraId="08A0EE16" w14:textId="50C28539" w:rsidR="00B3312B" w:rsidRDefault="00B23D78">
            <w:pPr>
              <w:pStyle w:val="TableParagraph"/>
              <w:rPr>
                <w:sz w:val="24"/>
              </w:rPr>
            </w:pPr>
            <w:r>
              <w:rPr>
                <w:i/>
                <w:sz w:val="24"/>
              </w:rPr>
              <w:t>Практики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ОПОП:</w:t>
            </w:r>
            <w:r>
              <w:rPr>
                <w:spacing w:val="55"/>
                <w:sz w:val="24"/>
              </w:rPr>
              <w:t xml:space="preserve"> </w:t>
            </w:r>
            <w:r w:rsidR="00964EFE" w:rsidRPr="00964EFE">
              <w:rPr>
                <w:sz w:val="24"/>
              </w:rPr>
              <w:t>Б2.О.02(У)</w:t>
            </w:r>
          </w:p>
        </w:tc>
      </w:tr>
      <w:tr w:rsidR="00B3312B" w14:paraId="35135FB4" w14:textId="77777777">
        <w:trPr>
          <w:trHeight w:val="1967"/>
        </w:trPr>
        <w:tc>
          <w:tcPr>
            <w:tcW w:w="3577" w:type="dxa"/>
          </w:tcPr>
          <w:p w14:paraId="7A155487" w14:textId="77777777" w:rsidR="00B3312B" w:rsidRDefault="00B23D78">
            <w:pPr>
              <w:pStyle w:val="TableParagraph"/>
              <w:tabs>
                <w:tab w:val="left" w:pos="1644"/>
                <w:tab w:val="left" w:pos="3338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z w:val="24"/>
              </w:rPr>
              <w:tab/>
              <w:t>логической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содержательно-методической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частям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(дисциплинами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(модулями),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практиками):</w:t>
            </w:r>
          </w:p>
        </w:tc>
        <w:tc>
          <w:tcPr>
            <w:tcW w:w="5769" w:type="dxa"/>
          </w:tcPr>
          <w:p w14:paraId="1F58B056" w14:textId="77777777" w:rsidR="00B3312B" w:rsidRDefault="00B23D78">
            <w:pPr>
              <w:pStyle w:val="TableParagraph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содержательно-методическую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взаимосвязь:</w:t>
            </w:r>
          </w:p>
          <w:p w14:paraId="28719F4C" w14:textId="77777777" w:rsidR="00B3312B" w:rsidRDefault="00B23D78">
            <w:pPr>
              <w:pStyle w:val="TableParagraph"/>
              <w:numPr>
                <w:ilvl w:val="0"/>
                <w:numId w:val="21"/>
              </w:numPr>
              <w:tabs>
                <w:tab w:val="left" w:pos="415"/>
              </w:tabs>
              <w:spacing w:line="294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с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предыдущими</w:t>
            </w:r>
            <w:r>
              <w:rPr>
                <w:spacing w:val="57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дисциплинами</w:t>
            </w:r>
            <w:r>
              <w:rPr>
                <w:sz w:val="24"/>
              </w:rPr>
              <w:t>:</w:t>
            </w:r>
          </w:p>
          <w:p w14:paraId="29F8E819" w14:textId="77777777" w:rsidR="00B3312B" w:rsidRDefault="00B23D78">
            <w:pPr>
              <w:pStyle w:val="TableParagraph"/>
              <w:tabs>
                <w:tab w:val="left" w:pos="3779"/>
              </w:tabs>
              <w:ind w:left="414" w:right="97" w:firstLine="64"/>
              <w:jc w:val="both"/>
              <w:rPr>
                <w:sz w:val="24"/>
              </w:rPr>
            </w:pPr>
            <w:r>
              <w:rPr>
                <w:sz w:val="24"/>
              </w:rPr>
              <w:t>«Программирование»,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«Вычислительные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машины,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«Информационные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технологии»</w:t>
            </w:r>
          </w:p>
          <w:p w14:paraId="4CECD77B" w14:textId="77777777" w:rsidR="00B3312B" w:rsidRDefault="00B23D78">
            <w:pPr>
              <w:pStyle w:val="TableParagraph"/>
              <w:numPr>
                <w:ilvl w:val="0"/>
                <w:numId w:val="21"/>
              </w:numPr>
              <w:tabs>
                <w:tab w:val="left" w:pos="425"/>
              </w:tabs>
              <w:spacing w:line="279" w:lineRule="exact"/>
              <w:ind w:left="424" w:hanging="361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с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параллельными</w:t>
            </w:r>
            <w:r>
              <w:rPr>
                <w:spacing w:val="58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дисциплинами:</w:t>
            </w:r>
          </w:p>
        </w:tc>
      </w:tr>
    </w:tbl>
    <w:p w14:paraId="434B43F3" w14:textId="77777777" w:rsidR="00B3312B" w:rsidRDefault="00B3312B">
      <w:pPr>
        <w:spacing w:line="279" w:lineRule="exact"/>
        <w:jc w:val="both"/>
        <w:rPr>
          <w:sz w:val="24"/>
        </w:rPr>
        <w:sectPr w:rsidR="00B3312B">
          <w:pgSz w:w="11910" w:h="16840"/>
          <w:pgMar w:top="1040" w:right="220" w:bottom="1200" w:left="1300" w:header="0" w:footer="1007" w:gutter="0"/>
          <w:cols w:space="720"/>
        </w:sectPr>
      </w:pPr>
    </w:p>
    <w:tbl>
      <w:tblPr>
        <w:tblStyle w:val="TableNormal"/>
        <w:tblW w:w="0" w:type="auto"/>
        <w:tblInd w:w="5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77"/>
        <w:gridCol w:w="5769"/>
      </w:tblGrid>
      <w:tr w:rsidR="00B3312B" w14:paraId="14B294CB" w14:textId="77777777">
        <w:trPr>
          <w:trHeight w:val="2779"/>
        </w:trPr>
        <w:tc>
          <w:tcPr>
            <w:tcW w:w="3577" w:type="dxa"/>
          </w:tcPr>
          <w:p w14:paraId="397A86A9" w14:textId="77777777" w:rsidR="00B3312B" w:rsidRDefault="00B3312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769" w:type="dxa"/>
          </w:tcPr>
          <w:p w14:paraId="2C8CE2E1" w14:textId="77777777" w:rsidR="00B3312B" w:rsidRDefault="00B23D78">
            <w:pPr>
              <w:pStyle w:val="TableParagraph"/>
              <w:spacing w:line="265" w:lineRule="exact"/>
              <w:ind w:left="414"/>
              <w:jc w:val="both"/>
              <w:rPr>
                <w:sz w:val="24"/>
              </w:rPr>
            </w:pPr>
            <w:r>
              <w:rPr>
                <w:sz w:val="24"/>
              </w:rPr>
              <w:t>«Базы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данных»,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Интерент</w:t>
            </w:r>
            <w:proofErr w:type="spellEnd"/>
            <w:r>
              <w:rPr>
                <w:sz w:val="24"/>
              </w:rPr>
              <w:t>-технологии»</w:t>
            </w:r>
          </w:p>
          <w:p w14:paraId="33E89147" w14:textId="77777777" w:rsidR="00B3312B" w:rsidRDefault="00B23D78">
            <w:pPr>
              <w:pStyle w:val="TableParagraph"/>
              <w:numPr>
                <w:ilvl w:val="0"/>
                <w:numId w:val="20"/>
              </w:numPr>
              <w:tabs>
                <w:tab w:val="left" w:pos="425"/>
              </w:tabs>
              <w:spacing w:before="2" w:line="293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с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последующими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дисциплинами:</w:t>
            </w:r>
          </w:p>
          <w:p w14:paraId="7C1A2BD4" w14:textId="77777777" w:rsidR="00B3312B" w:rsidRDefault="00B23D78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«Операционные  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 xml:space="preserve">системы   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 xml:space="preserve">с  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 xml:space="preserve">открытым   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кодом»,</w:t>
            </w:r>
          </w:p>
          <w:p w14:paraId="13105875" w14:textId="77777777" w:rsidR="00B3312B" w:rsidRDefault="00B23D78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«Мультимедиа-технологии»,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«Защита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информации»;</w:t>
            </w:r>
          </w:p>
          <w:p w14:paraId="751E3E77" w14:textId="77777777" w:rsidR="00B3312B" w:rsidRDefault="00B23D78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«Преддипломная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«Защита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защиты».</w:t>
            </w:r>
          </w:p>
          <w:p w14:paraId="244F63C0" w14:textId="77777777" w:rsidR="00B3312B" w:rsidRDefault="00B23D78">
            <w:pPr>
              <w:pStyle w:val="TableParagraph"/>
              <w:spacing w:line="270" w:lineRule="atLeast"/>
              <w:ind w:right="94" w:firstLine="960"/>
              <w:jc w:val="both"/>
              <w:rPr>
                <w:sz w:val="24"/>
              </w:rPr>
            </w:pP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B3312B" w14:paraId="521F6949" w14:textId="77777777">
        <w:trPr>
          <w:trHeight w:val="1656"/>
        </w:trPr>
        <w:tc>
          <w:tcPr>
            <w:tcW w:w="3577" w:type="dxa"/>
          </w:tcPr>
          <w:p w14:paraId="2202F3A2" w14:textId="77777777" w:rsidR="00B3312B" w:rsidRDefault="00B23D78">
            <w:pPr>
              <w:pStyle w:val="TableParagraph"/>
              <w:tabs>
                <w:tab w:val="left" w:pos="1839"/>
                <w:tab w:val="left" w:pos="3338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Теоретические</w:t>
            </w:r>
            <w:r>
              <w:rPr>
                <w:sz w:val="24"/>
              </w:rPr>
              <w:tab/>
              <w:t>дисциплины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практики,</w:t>
            </w:r>
          </w:p>
          <w:p w14:paraId="6649570E" w14:textId="77777777" w:rsidR="00B3312B" w:rsidRDefault="00B23D78">
            <w:pPr>
              <w:pStyle w:val="TableParagraph"/>
              <w:tabs>
                <w:tab w:val="left" w:pos="2561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(модуля)</w:t>
            </w:r>
          </w:p>
          <w:p w14:paraId="269D9FAF" w14:textId="77777777" w:rsidR="00B3312B" w:rsidRDefault="00B23D78">
            <w:pPr>
              <w:pStyle w:val="TableParagraph"/>
              <w:tabs>
                <w:tab w:val="left" w:pos="3126"/>
              </w:tabs>
              <w:rPr>
                <w:sz w:val="24"/>
              </w:rPr>
            </w:pPr>
            <w:r>
              <w:rPr>
                <w:sz w:val="24"/>
              </w:rPr>
              <w:t>необходимо</w:t>
            </w:r>
            <w:r>
              <w:rPr>
                <w:sz w:val="24"/>
              </w:rPr>
              <w:tab/>
              <w:t>как</w:t>
            </w:r>
          </w:p>
          <w:p w14:paraId="0803D01F" w14:textId="77777777" w:rsidR="00B3312B" w:rsidRDefault="00B23D7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предшествующее:</w:t>
            </w:r>
          </w:p>
        </w:tc>
        <w:tc>
          <w:tcPr>
            <w:tcW w:w="5769" w:type="dxa"/>
          </w:tcPr>
          <w:p w14:paraId="1553FD0C" w14:textId="77777777" w:rsidR="00B3312B" w:rsidRDefault="00B23D78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«Преддипломная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«Защита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защиты».</w:t>
            </w:r>
          </w:p>
        </w:tc>
      </w:tr>
    </w:tbl>
    <w:p w14:paraId="1A16EAA4" w14:textId="77777777" w:rsidR="00B3312B" w:rsidRDefault="00B3312B">
      <w:pPr>
        <w:pStyle w:val="a4"/>
        <w:spacing w:before="4"/>
        <w:rPr>
          <w:b/>
          <w:sz w:val="15"/>
        </w:rPr>
      </w:pPr>
    </w:p>
    <w:p w14:paraId="7C34563D" w14:textId="77777777" w:rsidR="00B3312B" w:rsidRDefault="00B23D78">
      <w:pPr>
        <w:pStyle w:val="1"/>
        <w:numPr>
          <w:ilvl w:val="4"/>
          <w:numId w:val="23"/>
        </w:numPr>
        <w:tabs>
          <w:tab w:val="left" w:pos="1552"/>
        </w:tabs>
        <w:spacing w:before="90" w:line="274" w:lineRule="exact"/>
        <w:ind w:left="1551" w:hanging="301"/>
        <w:jc w:val="left"/>
      </w:pPr>
      <w:bookmarkStart w:id="5" w:name="_bookmark4"/>
      <w:bookmarkEnd w:id="5"/>
      <w:r>
        <w:t>Способ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формы</w:t>
      </w:r>
      <w:r>
        <w:rPr>
          <w:spacing w:val="-6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производственной</w:t>
      </w:r>
      <w:r>
        <w:rPr>
          <w:spacing w:val="-2"/>
        </w:rPr>
        <w:t xml:space="preserve"> </w:t>
      </w:r>
      <w:r>
        <w:t>практики</w:t>
      </w:r>
    </w:p>
    <w:p w14:paraId="7EDD58FE" w14:textId="77777777" w:rsidR="00B3312B" w:rsidRDefault="00B23D78">
      <w:pPr>
        <w:spacing w:line="274" w:lineRule="exact"/>
        <w:ind w:left="1251"/>
        <w:rPr>
          <w:i/>
          <w:sz w:val="24"/>
        </w:rPr>
      </w:pPr>
      <w:r>
        <w:rPr>
          <w:sz w:val="24"/>
        </w:rPr>
        <w:t>Способ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практики: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стационарная,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выездная.</w:t>
      </w:r>
    </w:p>
    <w:p w14:paraId="0CAC0BC7" w14:textId="77777777" w:rsidR="00B3312B" w:rsidRDefault="00B23D78">
      <w:pPr>
        <w:ind w:left="1251"/>
        <w:rPr>
          <w:i/>
          <w:sz w:val="24"/>
        </w:rPr>
      </w:pPr>
      <w:r>
        <w:rPr>
          <w:sz w:val="24"/>
        </w:rPr>
        <w:t>Формы</w:t>
      </w:r>
      <w:r>
        <w:rPr>
          <w:spacing w:val="54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практики</w:t>
      </w:r>
      <w:r>
        <w:rPr>
          <w:i/>
          <w:sz w:val="24"/>
        </w:rPr>
        <w:t>: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дискретная.</w:t>
      </w:r>
    </w:p>
    <w:p w14:paraId="3F4C7C61" w14:textId="77777777" w:rsidR="00B3312B" w:rsidRDefault="00B23D78">
      <w:pPr>
        <w:pStyle w:val="a4"/>
        <w:ind w:left="543" w:firstLine="707"/>
      </w:pPr>
      <w:r>
        <w:t>Практика проводится в форме контактной работы (индивидуальные консультации с</w:t>
      </w:r>
      <w:r>
        <w:rPr>
          <w:spacing w:val="-57"/>
        </w:rPr>
        <w:t xml:space="preserve"> </w:t>
      </w:r>
      <w:r>
        <w:t>преподавателями)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самостоятельной</w:t>
      </w:r>
      <w:r>
        <w:rPr>
          <w:spacing w:val="-1"/>
        </w:rPr>
        <w:t xml:space="preserve"> </w:t>
      </w:r>
      <w:r>
        <w:t>работы обучающихся.</w:t>
      </w:r>
    </w:p>
    <w:p w14:paraId="744C59B8" w14:textId="77777777" w:rsidR="00B3312B" w:rsidRDefault="00B3312B">
      <w:pPr>
        <w:pStyle w:val="a4"/>
        <w:rPr>
          <w:sz w:val="28"/>
        </w:rPr>
      </w:pPr>
    </w:p>
    <w:p w14:paraId="301AE8CC" w14:textId="4F3481F6" w:rsidR="00B3312B" w:rsidRDefault="00B23D78">
      <w:pPr>
        <w:pStyle w:val="1"/>
        <w:numPr>
          <w:ilvl w:val="4"/>
          <w:numId w:val="23"/>
        </w:numPr>
        <w:tabs>
          <w:tab w:val="left" w:pos="1492"/>
        </w:tabs>
        <w:spacing w:line="274" w:lineRule="exact"/>
        <w:ind w:left="1491" w:hanging="241"/>
        <w:jc w:val="left"/>
      </w:pPr>
      <w:bookmarkStart w:id="6" w:name="_bookmark5"/>
      <w:bookmarkEnd w:id="6"/>
      <w:r>
        <w:t>Место,</w:t>
      </w:r>
      <w:r>
        <w:rPr>
          <w:spacing w:val="-3"/>
        </w:rPr>
        <w:t xml:space="preserve"> </w:t>
      </w:r>
      <w:r>
        <w:t>объем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производственной</w:t>
      </w:r>
      <w:r>
        <w:rPr>
          <w:spacing w:val="-2"/>
        </w:rPr>
        <w:t xml:space="preserve"> </w:t>
      </w:r>
      <w:r>
        <w:t>практики</w:t>
      </w:r>
    </w:p>
    <w:p w14:paraId="1361A4D1" w14:textId="77777777" w:rsidR="00B3312B" w:rsidRDefault="00B23D78">
      <w:pPr>
        <w:pStyle w:val="a4"/>
        <w:spacing w:line="274" w:lineRule="exact"/>
        <w:ind w:left="1251"/>
      </w:pPr>
      <w:r>
        <w:t>Объем</w:t>
      </w:r>
      <w:r>
        <w:rPr>
          <w:spacing w:val="-4"/>
        </w:rPr>
        <w:t xml:space="preserve"> </w:t>
      </w:r>
      <w:r>
        <w:t>практики:</w:t>
      </w:r>
    </w:p>
    <w:p w14:paraId="23FC9D13" w14:textId="77777777" w:rsidR="00B3312B" w:rsidRDefault="00B3312B">
      <w:pPr>
        <w:pStyle w:val="a4"/>
        <w:spacing w:before="8"/>
      </w:pPr>
    </w:p>
    <w:tbl>
      <w:tblPr>
        <w:tblStyle w:val="TableNormal"/>
        <w:tblW w:w="0" w:type="auto"/>
        <w:tblInd w:w="5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1"/>
        <w:gridCol w:w="2156"/>
        <w:gridCol w:w="635"/>
        <w:gridCol w:w="831"/>
        <w:gridCol w:w="692"/>
        <w:gridCol w:w="831"/>
      </w:tblGrid>
      <w:tr w:rsidR="00B3312B" w14:paraId="75726BC6" w14:textId="77777777">
        <w:trPr>
          <w:trHeight w:val="316"/>
        </w:trPr>
        <w:tc>
          <w:tcPr>
            <w:tcW w:w="4201" w:type="dxa"/>
            <w:vMerge w:val="restart"/>
          </w:tcPr>
          <w:p w14:paraId="2D22AFC1" w14:textId="77777777" w:rsidR="00B3312B" w:rsidRDefault="00B23D78">
            <w:pPr>
              <w:pStyle w:val="TableParagraph"/>
              <w:spacing w:before="181"/>
              <w:ind w:left="990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156" w:type="dxa"/>
            <w:vMerge w:val="restart"/>
          </w:tcPr>
          <w:p w14:paraId="26BD4E64" w14:textId="77777777" w:rsidR="00B3312B" w:rsidRDefault="00B23D78">
            <w:pPr>
              <w:pStyle w:val="TableParagraph"/>
              <w:spacing w:line="273" w:lineRule="exact"/>
              <w:ind w:left="124" w:right="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</w:p>
          <w:p w14:paraId="47750C8C" w14:textId="77777777" w:rsidR="00B3312B" w:rsidRDefault="00B23D78">
            <w:pPr>
              <w:pStyle w:val="TableParagraph"/>
              <w:ind w:left="124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зачетных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единиц</w:t>
            </w:r>
          </w:p>
        </w:tc>
        <w:tc>
          <w:tcPr>
            <w:tcW w:w="2989" w:type="dxa"/>
            <w:gridSpan w:val="4"/>
          </w:tcPr>
          <w:p w14:paraId="706F35DE" w14:textId="77777777" w:rsidR="00B3312B" w:rsidRDefault="00B23D78">
            <w:pPr>
              <w:pStyle w:val="TableParagraph"/>
              <w:spacing w:before="18"/>
              <w:ind w:left="942"/>
              <w:rPr>
                <w:b/>
                <w:sz w:val="24"/>
              </w:rPr>
            </w:pPr>
            <w:r>
              <w:rPr>
                <w:b/>
                <w:sz w:val="24"/>
              </w:rPr>
              <w:t>Семестры</w:t>
            </w:r>
          </w:p>
        </w:tc>
      </w:tr>
      <w:tr w:rsidR="00B3312B" w14:paraId="64CF601C" w14:textId="77777777">
        <w:trPr>
          <w:trHeight w:val="318"/>
        </w:trPr>
        <w:tc>
          <w:tcPr>
            <w:tcW w:w="4201" w:type="dxa"/>
            <w:vMerge/>
            <w:tcBorders>
              <w:top w:val="nil"/>
            </w:tcBorders>
          </w:tcPr>
          <w:p w14:paraId="419D7AF3" w14:textId="77777777" w:rsidR="00B3312B" w:rsidRDefault="00B3312B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vMerge/>
            <w:tcBorders>
              <w:top w:val="nil"/>
            </w:tcBorders>
          </w:tcPr>
          <w:p w14:paraId="51828508" w14:textId="77777777" w:rsidR="00B3312B" w:rsidRDefault="00B3312B">
            <w:pPr>
              <w:rPr>
                <w:sz w:val="2"/>
                <w:szCs w:val="2"/>
              </w:rPr>
            </w:pPr>
          </w:p>
        </w:tc>
        <w:tc>
          <w:tcPr>
            <w:tcW w:w="635" w:type="dxa"/>
          </w:tcPr>
          <w:p w14:paraId="17366C0F" w14:textId="77777777" w:rsidR="00B3312B" w:rsidRDefault="00B23D78">
            <w:pPr>
              <w:pStyle w:val="TableParagraph"/>
              <w:spacing w:before="18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31" w:type="dxa"/>
          </w:tcPr>
          <w:p w14:paraId="1DDC415C" w14:textId="77777777" w:rsidR="00B3312B" w:rsidRDefault="00B23D78">
            <w:pPr>
              <w:pStyle w:val="TableParagraph"/>
              <w:spacing w:before="18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92" w:type="dxa"/>
          </w:tcPr>
          <w:p w14:paraId="25C42BF5" w14:textId="77777777" w:rsidR="00B3312B" w:rsidRDefault="00B23D78">
            <w:pPr>
              <w:pStyle w:val="TableParagraph"/>
              <w:spacing w:before="18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31" w:type="dxa"/>
          </w:tcPr>
          <w:p w14:paraId="71D71F0E" w14:textId="77777777" w:rsidR="00B3312B" w:rsidRDefault="00B23D78">
            <w:pPr>
              <w:pStyle w:val="TableParagraph"/>
              <w:spacing w:before="18"/>
              <w:ind w:left="0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B3312B" w14:paraId="399286A7" w14:textId="77777777">
        <w:trPr>
          <w:trHeight w:val="551"/>
        </w:trPr>
        <w:tc>
          <w:tcPr>
            <w:tcW w:w="4201" w:type="dxa"/>
            <w:shd w:val="clear" w:color="auto" w:fill="C5D9F0"/>
          </w:tcPr>
          <w:p w14:paraId="02A6EE1D" w14:textId="77777777" w:rsidR="00B3312B" w:rsidRDefault="00B23D78">
            <w:pPr>
              <w:pStyle w:val="TableParagraph"/>
              <w:spacing w:line="273" w:lineRule="exact"/>
              <w:ind w:left="229" w:right="2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Аудиторные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(контактная</w:t>
            </w:r>
          </w:p>
          <w:p w14:paraId="59097D24" w14:textId="77777777" w:rsidR="00B3312B" w:rsidRDefault="00B23D78">
            <w:pPr>
              <w:pStyle w:val="TableParagraph"/>
              <w:spacing w:line="259" w:lineRule="exact"/>
              <w:ind w:left="229" w:right="2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работа)</w:t>
            </w:r>
          </w:p>
        </w:tc>
        <w:tc>
          <w:tcPr>
            <w:tcW w:w="2156" w:type="dxa"/>
            <w:shd w:val="clear" w:color="auto" w:fill="C5D9F0"/>
          </w:tcPr>
          <w:p w14:paraId="5C12A72B" w14:textId="77777777" w:rsidR="00B3312B" w:rsidRDefault="00B23D78">
            <w:pPr>
              <w:pStyle w:val="TableParagraph"/>
              <w:spacing w:line="273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35" w:type="dxa"/>
            <w:shd w:val="clear" w:color="auto" w:fill="C5D9F0"/>
          </w:tcPr>
          <w:p w14:paraId="52A40C57" w14:textId="77777777" w:rsidR="00B3312B" w:rsidRDefault="00B3312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1" w:type="dxa"/>
            <w:shd w:val="clear" w:color="auto" w:fill="C5D9F0"/>
          </w:tcPr>
          <w:p w14:paraId="7A7A38C6" w14:textId="77777777" w:rsidR="00B3312B" w:rsidRDefault="00B23D78">
            <w:pPr>
              <w:pStyle w:val="TableParagraph"/>
              <w:spacing w:line="273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692" w:type="dxa"/>
            <w:shd w:val="clear" w:color="auto" w:fill="C5D9F0"/>
          </w:tcPr>
          <w:p w14:paraId="3DE0F599" w14:textId="77777777" w:rsidR="00B3312B" w:rsidRDefault="00B3312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1" w:type="dxa"/>
            <w:shd w:val="clear" w:color="auto" w:fill="C5D9F0"/>
          </w:tcPr>
          <w:p w14:paraId="7A3AB72F" w14:textId="77777777" w:rsidR="00B3312B" w:rsidRDefault="00B23D78">
            <w:pPr>
              <w:pStyle w:val="TableParagraph"/>
              <w:spacing w:line="273" w:lineRule="exact"/>
              <w:ind w:left="0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B3312B" w14:paraId="35C634F1" w14:textId="77777777">
        <w:trPr>
          <w:trHeight w:val="275"/>
        </w:trPr>
        <w:tc>
          <w:tcPr>
            <w:tcW w:w="4201" w:type="dxa"/>
          </w:tcPr>
          <w:p w14:paraId="454482D1" w14:textId="77777777" w:rsidR="00B3312B" w:rsidRDefault="00B23D7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2156" w:type="dxa"/>
          </w:tcPr>
          <w:p w14:paraId="705B7712" w14:textId="77777777" w:rsidR="00B3312B" w:rsidRDefault="00B3312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5" w:type="dxa"/>
          </w:tcPr>
          <w:p w14:paraId="7FF3E3FF" w14:textId="77777777" w:rsidR="00B3312B" w:rsidRDefault="00B3312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31" w:type="dxa"/>
          </w:tcPr>
          <w:p w14:paraId="4A7EB495" w14:textId="77777777" w:rsidR="00B3312B" w:rsidRDefault="00B3312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92" w:type="dxa"/>
          </w:tcPr>
          <w:p w14:paraId="79E29736" w14:textId="77777777" w:rsidR="00B3312B" w:rsidRDefault="00B3312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31" w:type="dxa"/>
          </w:tcPr>
          <w:p w14:paraId="04CFDFB7" w14:textId="77777777" w:rsidR="00B3312B" w:rsidRDefault="00B3312B">
            <w:pPr>
              <w:pStyle w:val="TableParagraph"/>
              <w:ind w:left="0"/>
              <w:rPr>
                <w:sz w:val="20"/>
              </w:rPr>
            </w:pPr>
          </w:p>
        </w:tc>
      </w:tr>
      <w:tr w:rsidR="00B3312B" w14:paraId="7E2CC41F" w14:textId="77777777">
        <w:trPr>
          <w:trHeight w:val="275"/>
        </w:trPr>
        <w:tc>
          <w:tcPr>
            <w:tcW w:w="4201" w:type="dxa"/>
          </w:tcPr>
          <w:p w14:paraId="0FE9C3A4" w14:textId="77777777" w:rsidR="00B3312B" w:rsidRDefault="00B23D7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Лекции</w:t>
            </w:r>
          </w:p>
        </w:tc>
        <w:tc>
          <w:tcPr>
            <w:tcW w:w="2156" w:type="dxa"/>
          </w:tcPr>
          <w:p w14:paraId="16032600" w14:textId="12E2CA36" w:rsidR="00B3312B" w:rsidRDefault="00964EFE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35" w:type="dxa"/>
          </w:tcPr>
          <w:p w14:paraId="11D5830D" w14:textId="77777777" w:rsidR="00B3312B" w:rsidRDefault="00B3312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31" w:type="dxa"/>
          </w:tcPr>
          <w:p w14:paraId="47115447" w14:textId="1BC13B1B" w:rsidR="00B3312B" w:rsidRDefault="00964EFE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692" w:type="dxa"/>
          </w:tcPr>
          <w:p w14:paraId="7EDAF75D" w14:textId="77777777" w:rsidR="00B3312B" w:rsidRDefault="00B3312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31" w:type="dxa"/>
          </w:tcPr>
          <w:p w14:paraId="3150A73E" w14:textId="666885B2" w:rsidR="00B3312B" w:rsidRDefault="00964EFE">
            <w:pPr>
              <w:pStyle w:val="TableParagraph"/>
              <w:spacing w:line="256" w:lineRule="exact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B3312B" w14:paraId="1FEB9092" w14:textId="77777777">
        <w:trPr>
          <w:trHeight w:val="275"/>
        </w:trPr>
        <w:tc>
          <w:tcPr>
            <w:tcW w:w="4201" w:type="dxa"/>
          </w:tcPr>
          <w:p w14:paraId="166CC7DC" w14:textId="77777777" w:rsidR="00B3312B" w:rsidRDefault="00B23D7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(ПЗ)</w:t>
            </w:r>
          </w:p>
        </w:tc>
        <w:tc>
          <w:tcPr>
            <w:tcW w:w="2156" w:type="dxa"/>
          </w:tcPr>
          <w:p w14:paraId="663BFA4B" w14:textId="77777777" w:rsidR="00B3312B" w:rsidRDefault="00B3312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5" w:type="dxa"/>
          </w:tcPr>
          <w:p w14:paraId="25FDF201" w14:textId="77777777" w:rsidR="00B3312B" w:rsidRDefault="00B3312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31" w:type="dxa"/>
          </w:tcPr>
          <w:p w14:paraId="1A39D347" w14:textId="77777777" w:rsidR="00B3312B" w:rsidRDefault="00B23D78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92" w:type="dxa"/>
          </w:tcPr>
          <w:p w14:paraId="376B0623" w14:textId="77777777" w:rsidR="00B3312B" w:rsidRDefault="00B3312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31" w:type="dxa"/>
          </w:tcPr>
          <w:p w14:paraId="1FD74129" w14:textId="77777777" w:rsidR="00B3312B" w:rsidRDefault="00B23D78">
            <w:pPr>
              <w:pStyle w:val="TableParagraph"/>
              <w:spacing w:line="256" w:lineRule="exact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B3312B" w14:paraId="77335248" w14:textId="77777777">
        <w:trPr>
          <w:trHeight w:val="275"/>
        </w:trPr>
        <w:tc>
          <w:tcPr>
            <w:tcW w:w="4201" w:type="dxa"/>
          </w:tcPr>
          <w:p w14:paraId="2B16003D" w14:textId="77777777" w:rsidR="00B3312B" w:rsidRDefault="00B23D7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СПР</w:t>
            </w:r>
          </w:p>
        </w:tc>
        <w:tc>
          <w:tcPr>
            <w:tcW w:w="2156" w:type="dxa"/>
          </w:tcPr>
          <w:p w14:paraId="0613FDC7" w14:textId="77777777" w:rsidR="00B3312B" w:rsidRDefault="00B3312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5" w:type="dxa"/>
          </w:tcPr>
          <w:p w14:paraId="47FB780F" w14:textId="77777777" w:rsidR="00B3312B" w:rsidRDefault="00B3312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31" w:type="dxa"/>
          </w:tcPr>
          <w:p w14:paraId="1539BD34" w14:textId="69427D0C" w:rsidR="00B3312B" w:rsidRDefault="00B3312B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</w:p>
        </w:tc>
        <w:tc>
          <w:tcPr>
            <w:tcW w:w="692" w:type="dxa"/>
          </w:tcPr>
          <w:p w14:paraId="631C40FD" w14:textId="77777777" w:rsidR="00B3312B" w:rsidRDefault="00B3312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31" w:type="dxa"/>
          </w:tcPr>
          <w:p w14:paraId="4DF62697" w14:textId="77777777" w:rsidR="00B3312B" w:rsidRDefault="00B3312B">
            <w:pPr>
              <w:pStyle w:val="TableParagraph"/>
              <w:ind w:left="0"/>
              <w:rPr>
                <w:sz w:val="20"/>
              </w:rPr>
            </w:pPr>
          </w:p>
        </w:tc>
      </w:tr>
      <w:tr w:rsidR="00B3312B" w14:paraId="68370DFA" w14:textId="77777777">
        <w:trPr>
          <w:trHeight w:val="278"/>
        </w:trPr>
        <w:tc>
          <w:tcPr>
            <w:tcW w:w="4201" w:type="dxa"/>
          </w:tcPr>
          <w:p w14:paraId="06E895C9" w14:textId="77777777" w:rsidR="00B3312B" w:rsidRDefault="00B23D78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(ЛР)</w:t>
            </w:r>
          </w:p>
        </w:tc>
        <w:tc>
          <w:tcPr>
            <w:tcW w:w="2156" w:type="dxa"/>
          </w:tcPr>
          <w:p w14:paraId="23C6FCCA" w14:textId="77777777" w:rsidR="00B3312B" w:rsidRDefault="00B3312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5" w:type="dxa"/>
          </w:tcPr>
          <w:p w14:paraId="23DC90C6" w14:textId="77777777" w:rsidR="00B3312B" w:rsidRDefault="00B3312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31" w:type="dxa"/>
          </w:tcPr>
          <w:p w14:paraId="5FAAC907" w14:textId="77777777" w:rsidR="00B3312B" w:rsidRDefault="00B23D78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692" w:type="dxa"/>
          </w:tcPr>
          <w:p w14:paraId="35EF0E39" w14:textId="77777777" w:rsidR="00B3312B" w:rsidRDefault="00B3312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31" w:type="dxa"/>
          </w:tcPr>
          <w:p w14:paraId="2F018423" w14:textId="77777777" w:rsidR="00B3312B" w:rsidRDefault="00B23D78">
            <w:pPr>
              <w:pStyle w:val="TableParagraph"/>
              <w:spacing w:line="258" w:lineRule="exact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B3312B" w14:paraId="7A7DF398" w14:textId="77777777">
        <w:trPr>
          <w:trHeight w:val="275"/>
        </w:trPr>
        <w:tc>
          <w:tcPr>
            <w:tcW w:w="4201" w:type="dxa"/>
            <w:shd w:val="clear" w:color="auto" w:fill="C5D9F0"/>
          </w:tcPr>
          <w:p w14:paraId="232012CD" w14:textId="77777777" w:rsidR="00B3312B" w:rsidRDefault="00B23D78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2156" w:type="dxa"/>
            <w:shd w:val="clear" w:color="auto" w:fill="C5D9F0"/>
          </w:tcPr>
          <w:p w14:paraId="207E1A4A" w14:textId="42A6C510" w:rsidR="00B3312B" w:rsidRDefault="00B23D78">
            <w:pPr>
              <w:pStyle w:val="TableParagraph"/>
              <w:spacing w:line="256" w:lineRule="exact"/>
              <w:ind w:left="0" w:right="8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 w:rsidR="00964EFE">
              <w:rPr>
                <w:b/>
                <w:sz w:val="24"/>
              </w:rPr>
              <w:t>32</w:t>
            </w:r>
          </w:p>
        </w:tc>
        <w:tc>
          <w:tcPr>
            <w:tcW w:w="635" w:type="dxa"/>
            <w:shd w:val="clear" w:color="auto" w:fill="C5D9F0"/>
          </w:tcPr>
          <w:p w14:paraId="20C35E3A" w14:textId="77777777" w:rsidR="00B3312B" w:rsidRDefault="00B3312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31" w:type="dxa"/>
            <w:shd w:val="clear" w:color="auto" w:fill="C5D9F0"/>
          </w:tcPr>
          <w:p w14:paraId="0202ACA4" w14:textId="3D56D6F3" w:rsidR="00B3312B" w:rsidRDefault="00B23D78">
            <w:pPr>
              <w:pStyle w:val="TableParagraph"/>
              <w:spacing w:line="256" w:lineRule="exact"/>
              <w:ind w:left="0" w:right="22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  <w:r w:rsidR="00964EFE">
              <w:rPr>
                <w:b/>
                <w:sz w:val="24"/>
              </w:rPr>
              <w:t>6</w:t>
            </w:r>
          </w:p>
        </w:tc>
        <w:tc>
          <w:tcPr>
            <w:tcW w:w="692" w:type="dxa"/>
            <w:shd w:val="clear" w:color="auto" w:fill="C5D9F0"/>
          </w:tcPr>
          <w:p w14:paraId="3BA5D3B0" w14:textId="77777777" w:rsidR="00B3312B" w:rsidRDefault="00B3312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31" w:type="dxa"/>
            <w:shd w:val="clear" w:color="auto" w:fill="C5D9F0"/>
          </w:tcPr>
          <w:p w14:paraId="63B6E50C" w14:textId="39861E3B" w:rsidR="00B3312B" w:rsidRDefault="00B23D78">
            <w:pPr>
              <w:pStyle w:val="TableParagraph"/>
              <w:spacing w:line="256" w:lineRule="exact"/>
              <w:ind w:left="210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  <w:r w:rsidR="00964EFE">
              <w:rPr>
                <w:b/>
                <w:sz w:val="24"/>
              </w:rPr>
              <w:t>6</w:t>
            </w:r>
          </w:p>
        </w:tc>
      </w:tr>
      <w:tr w:rsidR="00B3312B" w14:paraId="68C6D65A" w14:textId="77777777">
        <w:trPr>
          <w:trHeight w:val="275"/>
        </w:trPr>
        <w:tc>
          <w:tcPr>
            <w:tcW w:w="4201" w:type="dxa"/>
            <w:shd w:val="clear" w:color="auto" w:fill="C5D9F0"/>
          </w:tcPr>
          <w:p w14:paraId="4CF7002F" w14:textId="77777777" w:rsidR="00B3312B" w:rsidRDefault="00B23D78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</w:t>
            </w:r>
          </w:p>
        </w:tc>
        <w:tc>
          <w:tcPr>
            <w:tcW w:w="2156" w:type="dxa"/>
            <w:shd w:val="clear" w:color="auto" w:fill="C5D9F0"/>
          </w:tcPr>
          <w:p w14:paraId="3ACEEF8E" w14:textId="77777777" w:rsidR="00B3312B" w:rsidRDefault="00B23D78">
            <w:pPr>
              <w:pStyle w:val="TableParagraph"/>
              <w:spacing w:line="256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635" w:type="dxa"/>
            <w:shd w:val="clear" w:color="auto" w:fill="C5D9F0"/>
          </w:tcPr>
          <w:p w14:paraId="2FC8E451" w14:textId="77777777" w:rsidR="00B3312B" w:rsidRDefault="00B3312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31" w:type="dxa"/>
            <w:shd w:val="clear" w:color="auto" w:fill="C5D9F0"/>
          </w:tcPr>
          <w:p w14:paraId="48EBC713" w14:textId="77777777" w:rsidR="00B3312B" w:rsidRDefault="00B23D78">
            <w:pPr>
              <w:pStyle w:val="TableParagraph"/>
              <w:spacing w:line="256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92" w:type="dxa"/>
            <w:shd w:val="clear" w:color="auto" w:fill="C5D9F0"/>
          </w:tcPr>
          <w:p w14:paraId="184100F7" w14:textId="77777777" w:rsidR="00B3312B" w:rsidRDefault="00B3312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31" w:type="dxa"/>
            <w:shd w:val="clear" w:color="auto" w:fill="C5D9F0"/>
          </w:tcPr>
          <w:p w14:paraId="10CECE23" w14:textId="77777777" w:rsidR="00B3312B" w:rsidRDefault="00B23D78">
            <w:pPr>
              <w:pStyle w:val="TableParagraph"/>
              <w:spacing w:line="256" w:lineRule="exact"/>
              <w:ind w:left="0"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B3312B" w14:paraId="261862E5" w14:textId="77777777">
        <w:trPr>
          <w:trHeight w:val="275"/>
        </w:trPr>
        <w:tc>
          <w:tcPr>
            <w:tcW w:w="4201" w:type="dxa"/>
          </w:tcPr>
          <w:p w14:paraId="2F1A1908" w14:textId="77777777" w:rsidR="00B3312B" w:rsidRDefault="00B3312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56" w:type="dxa"/>
          </w:tcPr>
          <w:p w14:paraId="173F15AF" w14:textId="77777777" w:rsidR="00B3312B" w:rsidRDefault="00B3312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35" w:type="dxa"/>
          </w:tcPr>
          <w:p w14:paraId="6A2FA2E1" w14:textId="77777777" w:rsidR="00B3312B" w:rsidRDefault="00B3312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31" w:type="dxa"/>
          </w:tcPr>
          <w:p w14:paraId="40887671" w14:textId="77777777" w:rsidR="00B3312B" w:rsidRDefault="00B3312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92" w:type="dxa"/>
          </w:tcPr>
          <w:p w14:paraId="4E34ABAF" w14:textId="77777777" w:rsidR="00B3312B" w:rsidRDefault="00B3312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31" w:type="dxa"/>
          </w:tcPr>
          <w:p w14:paraId="55AB4239" w14:textId="77777777" w:rsidR="00B3312B" w:rsidRDefault="00B3312B">
            <w:pPr>
              <w:pStyle w:val="TableParagraph"/>
              <w:ind w:left="0"/>
              <w:rPr>
                <w:sz w:val="20"/>
              </w:rPr>
            </w:pPr>
          </w:p>
        </w:tc>
      </w:tr>
      <w:tr w:rsidR="00B3312B" w14:paraId="15C4786D" w14:textId="77777777">
        <w:trPr>
          <w:trHeight w:val="827"/>
        </w:trPr>
        <w:tc>
          <w:tcPr>
            <w:tcW w:w="4201" w:type="dxa"/>
          </w:tcPr>
          <w:p w14:paraId="1096AB09" w14:textId="77777777" w:rsidR="00B3312B" w:rsidRDefault="00B23D78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Вид промежуточной аттестации (зачет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оценкой)</w:t>
            </w:r>
          </w:p>
        </w:tc>
        <w:tc>
          <w:tcPr>
            <w:tcW w:w="2156" w:type="dxa"/>
          </w:tcPr>
          <w:p w14:paraId="7F2C2273" w14:textId="77777777" w:rsidR="00B3312B" w:rsidRDefault="00B3312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35" w:type="dxa"/>
          </w:tcPr>
          <w:p w14:paraId="5B32A018" w14:textId="77777777" w:rsidR="00B3312B" w:rsidRDefault="00B3312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1" w:type="dxa"/>
          </w:tcPr>
          <w:p w14:paraId="40349E8C" w14:textId="77777777" w:rsidR="00B3312B" w:rsidRDefault="00B23D78">
            <w:pPr>
              <w:pStyle w:val="TableParagraph"/>
              <w:ind w:left="50" w:right="43" w:hanging="2"/>
              <w:jc w:val="center"/>
              <w:rPr>
                <w:sz w:val="24"/>
              </w:rPr>
            </w:pPr>
            <w:r>
              <w:rPr>
                <w:sz w:val="24"/>
              </w:rPr>
              <w:t>Зачет с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оценко</w:t>
            </w:r>
            <w:proofErr w:type="spellEnd"/>
          </w:p>
          <w:p w14:paraId="3DB334EE" w14:textId="77777777" w:rsidR="00B3312B" w:rsidRDefault="00B23D78">
            <w:pPr>
              <w:pStyle w:val="TableParagraph"/>
              <w:spacing w:line="264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й</w:t>
            </w:r>
          </w:p>
        </w:tc>
        <w:tc>
          <w:tcPr>
            <w:tcW w:w="692" w:type="dxa"/>
          </w:tcPr>
          <w:p w14:paraId="1F0260A9" w14:textId="77777777" w:rsidR="00B3312B" w:rsidRDefault="00B3312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1" w:type="dxa"/>
          </w:tcPr>
          <w:p w14:paraId="3942F0D6" w14:textId="77777777" w:rsidR="00B3312B" w:rsidRDefault="00B23D78">
            <w:pPr>
              <w:pStyle w:val="TableParagraph"/>
              <w:ind w:left="47" w:right="47" w:hanging="2"/>
              <w:jc w:val="center"/>
              <w:rPr>
                <w:sz w:val="24"/>
              </w:rPr>
            </w:pPr>
            <w:r>
              <w:rPr>
                <w:sz w:val="24"/>
              </w:rPr>
              <w:t>Зачет с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оценко</w:t>
            </w:r>
            <w:proofErr w:type="spellEnd"/>
          </w:p>
          <w:p w14:paraId="581E197B" w14:textId="77777777" w:rsidR="00B3312B" w:rsidRDefault="00B23D78">
            <w:pPr>
              <w:pStyle w:val="TableParagraph"/>
              <w:spacing w:line="264" w:lineRule="exact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й</w:t>
            </w:r>
          </w:p>
        </w:tc>
      </w:tr>
      <w:tr w:rsidR="00964EFE" w14:paraId="3BEFBE7D" w14:textId="77777777">
        <w:trPr>
          <w:trHeight w:val="275"/>
        </w:trPr>
        <w:tc>
          <w:tcPr>
            <w:tcW w:w="4201" w:type="dxa"/>
            <w:vMerge w:val="restart"/>
            <w:shd w:val="clear" w:color="auto" w:fill="C5D9F0"/>
          </w:tcPr>
          <w:p w14:paraId="2D4CA0ED" w14:textId="77777777" w:rsidR="00964EFE" w:rsidRDefault="00964EFE" w:rsidP="00964EFE">
            <w:pPr>
              <w:pStyle w:val="TableParagraph"/>
              <w:tabs>
                <w:tab w:val="left" w:pos="3300"/>
              </w:tabs>
              <w:spacing w:line="268" w:lineRule="exact"/>
              <w:ind w:left="0" w:right="277"/>
              <w:jc w:val="right"/>
              <w:rPr>
                <w:i/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трудоемкость</w:t>
            </w:r>
            <w:r>
              <w:rPr>
                <w:sz w:val="24"/>
              </w:rPr>
              <w:tab/>
            </w:r>
            <w:r>
              <w:rPr>
                <w:i/>
                <w:sz w:val="24"/>
              </w:rPr>
              <w:t>часы</w:t>
            </w:r>
          </w:p>
          <w:p w14:paraId="6FC667D5" w14:textId="77777777" w:rsidR="00964EFE" w:rsidRDefault="00964EFE" w:rsidP="00964EFE">
            <w:pPr>
              <w:pStyle w:val="TableParagraph"/>
              <w:ind w:left="0" w:right="235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зачетные</w:t>
            </w:r>
            <w:r>
              <w:rPr>
                <w:i/>
                <w:spacing w:val="55"/>
                <w:sz w:val="24"/>
              </w:rPr>
              <w:t xml:space="preserve"> </w:t>
            </w:r>
            <w:r>
              <w:rPr>
                <w:i/>
                <w:sz w:val="24"/>
              </w:rPr>
              <w:t>единицы</w:t>
            </w:r>
          </w:p>
        </w:tc>
        <w:tc>
          <w:tcPr>
            <w:tcW w:w="2156" w:type="dxa"/>
            <w:shd w:val="clear" w:color="auto" w:fill="C5D9F0"/>
          </w:tcPr>
          <w:p w14:paraId="298A3803" w14:textId="77777777" w:rsidR="00964EFE" w:rsidRDefault="00964EFE" w:rsidP="00964EFE">
            <w:pPr>
              <w:pStyle w:val="TableParagraph"/>
              <w:spacing w:line="256" w:lineRule="exact"/>
              <w:ind w:left="0" w:right="88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432</w:t>
            </w:r>
          </w:p>
        </w:tc>
        <w:tc>
          <w:tcPr>
            <w:tcW w:w="635" w:type="dxa"/>
            <w:shd w:val="clear" w:color="auto" w:fill="C5D9F0"/>
          </w:tcPr>
          <w:p w14:paraId="369398A4" w14:textId="77777777" w:rsidR="00964EFE" w:rsidRDefault="00964EFE" w:rsidP="00964EF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31" w:type="dxa"/>
            <w:shd w:val="clear" w:color="auto" w:fill="C5D9F0"/>
          </w:tcPr>
          <w:p w14:paraId="5753A557" w14:textId="7FC766C0" w:rsidR="00964EFE" w:rsidRDefault="00964EFE" w:rsidP="00964EFE">
            <w:pPr>
              <w:pStyle w:val="TableParagraph"/>
              <w:spacing w:line="256" w:lineRule="exact"/>
              <w:ind w:left="0" w:right="22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216</w:t>
            </w:r>
          </w:p>
        </w:tc>
        <w:tc>
          <w:tcPr>
            <w:tcW w:w="692" w:type="dxa"/>
            <w:shd w:val="clear" w:color="auto" w:fill="C5D9F0"/>
          </w:tcPr>
          <w:p w14:paraId="3EFAEBAC" w14:textId="77777777" w:rsidR="00964EFE" w:rsidRDefault="00964EFE" w:rsidP="00964EF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31" w:type="dxa"/>
            <w:shd w:val="clear" w:color="auto" w:fill="C5D9F0"/>
          </w:tcPr>
          <w:p w14:paraId="3B3002FF" w14:textId="568E91CE" w:rsidR="00964EFE" w:rsidRDefault="00964EFE" w:rsidP="00964EFE">
            <w:pPr>
              <w:pStyle w:val="TableParagraph"/>
              <w:ind w:left="0"/>
              <w:rPr>
                <w:sz w:val="20"/>
              </w:rPr>
            </w:pPr>
            <w:r>
              <w:rPr>
                <w:b/>
                <w:sz w:val="24"/>
              </w:rPr>
              <w:t>216</w:t>
            </w:r>
          </w:p>
        </w:tc>
      </w:tr>
      <w:tr w:rsidR="00964EFE" w14:paraId="2B38834A" w14:textId="77777777">
        <w:trPr>
          <w:trHeight w:val="278"/>
        </w:trPr>
        <w:tc>
          <w:tcPr>
            <w:tcW w:w="4201" w:type="dxa"/>
            <w:vMerge/>
            <w:tcBorders>
              <w:top w:val="nil"/>
            </w:tcBorders>
            <w:shd w:val="clear" w:color="auto" w:fill="C5D9F0"/>
          </w:tcPr>
          <w:p w14:paraId="776B90AE" w14:textId="77777777" w:rsidR="00964EFE" w:rsidRDefault="00964EFE" w:rsidP="00964EFE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</w:tcPr>
          <w:p w14:paraId="749A6A27" w14:textId="77777777" w:rsidR="00964EFE" w:rsidRDefault="00964EFE" w:rsidP="00964EFE">
            <w:pPr>
              <w:pStyle w:val="TableParagraph"/>
              <w:spacing w:line="259" w:lineRule="exact"/>
              <w:ind w:left="0" w:right="94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635" w:type="dxa"/>
          </w:tcPr>
          <w:p w14:paraId="62E75F9D" w14:textId="77777777" w:rsidR="00964EFE" w:rsidRDefault="00964EFE" w:rsidP="00964EF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31" w:type="dxa"/>
          </w:tcPr>
          <w:p w14:paraId="614BF734" w14:textId="4D42EE60" w:rsidR="00964EFE" w:rsidRDefault="00964EFE" w:rsidP="00964EFE">
            <w:pPr>
              <w:pStyle w:val="TableParagraph"/>
              <w:spacing w:line="259" w:lineRule="exact"/>
              <w:ind w:left="0" w:right="28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92" w:type="dxa"/>
          </w:tcPr>
          <w:p w14:paraId="3A5778AE" w14:textId="77777777" w:rsidR="00964EFE" w:rsidRDefault="00964EFE" w:rsidP="00964EF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31" w:type="dxa"/>
          </w:tcPr>
          <w:p w14:paraId="48BD8F8A" w14:textId="367C6C92" w:rsidR="00964EFE" w:rsidRDefault="00964EFE" w:rsidP="00964EFE">
            <w:pPr>
              <w:pStyle w:val="TableParagraph"/>
              <w:ind w:left="0"/>
              <w:rPr>
                <w:sz w:val="20"/>
              </w:rPr>
            </w:pPr>
            <w:r>
              <w:rPr>
                <w:b/>
                <w:sz w:val="24"/>
              </w:rPr>
              <w:t>4</w:t>
            </w:r>
          </w:p>
        </w:tc>
      </w:tr>
    </w:tbl>
    <w:p w14:paraId="321185C6" w14:textId="77777777" w:rsidR="00B3312B" w:rsidRDefault="00B3312B">
      <w:pPr>
        <w:pStyle w:val="a4"/>
        <w:spacing w:before="11"/>
        <w:rPr>
          <w:sz w:val="23"/>
        </w:rPr>
      </w:pPr>
    </w:p>
    <w:p w14:paraId="6545D93D" w14:textId="77777777" w:rsidR="00B3312B" w:rsidRDefault="00B23D78">
      <w:pPr>
        <w:pStyle w:val="a4"/>
        <w:ind w:left="543" w:right="491" w:firstLine="707"/>
        <w:jc w:val="right"/>
      </w:pPr>
      <w:r>
        <w:t>Время проведения определяется согласно учебному плану перед началом практики.</w:t>
      </w:r>
      <w:r>
        <w:rPr>
          <w:spacing w:val="-57"/>
        </w:rPr>
        <w:t xml:space="preserve"> </w:t>
      </w:r>
      <w:r>
        <w:t>Производственная</w:t>
      </w:r>
      <w:r>
        <w:rPr>
          <w:spacing w:val="14"/>
        </w:rPr>
        <w:t xml:space="preserve"> </w:t>
      </w:r>
      <w:r>
        <w:t>практика</w:t>
      </w:r>
      <w:r>
        <w:rPr>
          <w:spacing w:val="14"/>
        </w:rPr>
        <w:t xml:space="preserve"> </w:t>
      </w:r>
      <w:r>
        <w:t>может</w:t>
      </w:r>
      <w:r>
        <w:rPr>
          <w:spacing w:val="15"/>
        </w:rPr>
        <w:t xml:space="preserve"> </w:t>
      </w:r>
      <w:r>
        <w:t>проводиться</w:t>
      </w:r>
      <w:r>
        <w:rPr>
          <w:spacing w:val="14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структурных</w:t>
      </w:r>
      <w:r>
        <w:rPr>
          <w:spacing w:val="16"/>
        </w:rPr>
        <w:t xml:space="preserve"> </w:t>
      </w:r>
      <w:r>
        <w:t>подразделениях</w:t>
      </w:r>
      <w:r>
        <w:rPr>
          <w:spacing w:val="1"/>
        </w:rPr>
        <w:t xml:space="preserve"> </w:t>
      </w:r>
      <w:r>
        <w:t>организации</w:t>
      </w:r>
      <w:r>
        <w:rPr>
          <w:spacing w:val="31"/>
        </w:rPr>
        <w:t xml:space="preserve"> </w:t>
      </w:r>
      <w:r>
        <w:t>или</w:t>
      </w:r>
      <w:r>
        <w:rPr>
          <w:spacing w:val="34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базе</w:t>
      </w:r>
      <w:r>
        <w:rPr>
          <w:spacing w:val="31"/>
        </w:rPr>
        <w:t xml:space="preserve"> </w:t>
      </w:r>
      <w:r>
        <w:t>сторонних</w:t>
      </w:r>
      <w:r>
        <w:rPr>
          <w:spacing w:val="32"/>
        </w:rPr>
        <w:t xml:space="preserve"> </w:t>
      </w:r>
      <w:r>
        <w:t>организаций</w:t>
      </w:r>
      <w:r>
        <w:rPr>
          <w:spacing w:val="31"/>
        </w:rPr>
        <w:t xml:space="preserve"> </w:t>
      </w:r>
      <w:r>
        <w:t>под</w:t>
      </w:r>
      <w:r>
        <w:rPr>
          <w:spacing w:val="33"/>
        </w:rPr>
        <w:t xml:space="preserve"> </w:t>
      </w:r>
      <w:r>
        <w:t>руководством</w:t>
      </w:r>
      <w:r>
        <w:rPr>
          <w:spacing w:val="31"/>
        </w:rPr>
        <w:t xml:space="preserve"> </w:t>
      </w:r>
      <w:r>
        <w:t>преподавателей</w:t>
      </w:r>
    </w:p>
    <w:p w14:paraId="43ABF0F8" w14:textId="77777777" w:rsidR="00B3312B" w:rsidRDefault="00B23D78">
      <w:pPr>
        <w:pStyle w:val="a4"/>
        <w:ind w:left="543"/>
        <w:jc w:val="both"/>
      </w:pPr>
      <w:r>
        <w:t>кафедры</w:t>
      </w:r>
      <w:r>
        <w:rPr>
          <w:spacing w:val="-3"/>
        </w:rPr>
        <w:t xml:space="preserve"> </w:t>
      </w:r>
      <w:r>
        <w:t>«</w:t>
      </w:r>
      <w:proofErr w:type="spellStart"/>
      <w:r>
        <w:t>МФиИТ</w:t>
      </w:r>
      <w:proofErr w:type="spellEnd"/>
      <w:r>
        <w:t>».</w:t>
      </w:r>
    </w:p>
    <w:p w14:paraId="364844F1" w14:textId="77777777" w:rsidR="00B3312B" w:rsidRDefault="00B23D78">
      <w:pPr>
        <w:pStyle w:val="a4"/>
        <w:ind w:left="543" w:right="483" w:firstLine="707"/>
        <w:jc w:val="both"/>
      </w:pPr>
      <w:r>
        <w:t>Практика проводится на базе предприятий и организаций, учреждений и др.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договоров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предприятиями,</w:t>
      </w:r>
      <w:r>
        <w:rPr>
          <w:spacing w:val="1"/>
        </w:rPr>
        <w:t xml:space="preserve"> </w:t>
      </w:r>
      <w:r>
        <w:t>осуществляющие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ОПОП</w:t>
      </w:r>
      <w:r>
        <w:rPr>
          <w:spacing w:val="1"/>
        </w:rPr>
        <w:t xml:space="preserve"> </w:t>
      </w:r>
      <w:r>
        <w:t>профиля.</w:t>
      </w:r>
      <w:r>
        <w:rPr>
          <w:spacing w:val="1"/>
        </w:rPr>
        <w:t xml:space="preserve"> </w:t>
      </w:r>
      <w:r>
        <w:t>Обучающимся</w:t>
      </w:r>
      <w:r>
        <w:rPr>
          <w:spacing w:val="38"/>
        </w:rPr>
        <w:t xml:space="preserve"> </w:t>
      </w:r>
      <w:r>
        <w:t>предоставляется</w:t>
      </w:r>
      <w:r>
        <w:rPr>
          <w:spacing w:val="41"/>
        </w:rPr>
        <w:t xml:space="preserve"> </w:t>
      </w:r>
      <w:r>
        <w:t>возможность</w:t>
      </w:r>
      <w:r>
        <w:rPr>
          <w:spacing w:val="40"/>
        </w:rPr>
        <w:t xml:space="preserve"> </w:t>
      </w:r>
      <w:r>
        <w:t>прохождения</w:t>
      </w:r>
      <w:r>
        <w:rPr>
          <w:spacing w:val="38"/>
        </w:rPr>
        <w:t xml:space="preserve"> </w:t>
      </w:r>
      <w:r>
        <w:t>практики</w:t>
      </w:r>
      <w:r>
        <w:rPr>
          <w:spacing w:val="37"/>
        </w:rPr>
        <w:t xml:space="preserve"> </w:t>
      </w:r>
      <w:r>
        <w:t>по</w:t>
      </w:r>
      <w:r>
        <w:rPr>
          <w:spacing w:val="38"/>
        </w:rPr>
        <w:t xml:space="preserve"> </w:t>
      </w:r>
      <w:r>
        <w:t>их</w:t>
      </w:r>
      <w:r>
        <w:rPr>
          <w:spacing w:val="41"/>
        </w:rPr>
        <w:t xml:space="preserve"> </w:t>
      </w:r>
      <w:r>
        <w:t>собственной</w:t>
      </w:r>
    </w:p>
    <w:p w14:paraId="0D89AC24" w14:textId="77777777" w:rsidR="00B3312B" w:rsidRDefault="00B3312B">
      <w:pPr>
        <w:jc w:val="both"/>
        <w:sectPr w:rsidR="00B3312B">
          <w:type w:val="continuous"/>
          <w:pgSz w:w="11910" w:h="16840"/>
          <w:pgMar w:top="1120" w:right="220" w:bottom="1220" w:left="1300" w:header="0" w:footer="1007" w:gutter="0"/>
          <w:cols w:space="720"/>
        </w:sectPr>
      </w:pPr>
    </w:p>
    <w:p w14:paraId="759DABB4" w14:textId="77777777" w:rsidR="00B3312B" w:rsidRDefault="00B23D78">
      <w:pPr>
        <w:pStyle w:val="a4"/>
        <w:spacing w:before="66"/>
        <w:ind w:left="543" w:right="484"/>
        <w:jc w:val="both"/>
      </w:pPr>
      <w:r>
        <w:lastRenderedPageBreak/>
        <w:t>инициативе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пределами</w:t>
      </w:r>
      <w:r>
        <w:rPr>
          <w:spacing w:val="1"/>
        </w:rPr>
        <w:t xml:space="preserve"> </w:t>
      </w:r>
      <w:r>
        <w:t>населенного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местонахождения</w:t>
      </w:r>
      <w:r>
        <w:rPr>
          <w:spacing w:val="1"/>
        </w:rPr>
        <w:t xml:space="preserve"> </w:t>
      </w:r>
      <w:r>
        <w:t>филиала.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подает</w:t>
      </w:r>
      <w:r>
        <w:rPr>
          <w:spacing w:val="1"/>
        </w:rPr>
        <w:t xml:space="preserve"> </w:t>
      </w:r>
      <w:r>
        <w:t>личное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обоснованием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кафедру для</w:t>
      </w:r>
      <w:r>
        <w:rPr>
          <w:spacing w:val="1"/>
        </w:rPr>
        <w:t xml:space="preserve"> </w:t>
      </w:r>
      <w:r>
        <w:t>согласования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заведующим</w:t>
      </w:r>
      <w:r>
        <w:rPr>
          <w:spacing w:val="-2"/>
        </w:rPr>
        <w:t xml:space="preserve"> </w:t>
      </w:r>
      <w:r>
        <w:t>кафедрой места</w:t>
      </w:r>
      <w:r>
        <w:rPr>
          <w:spacing w:val="-1"/>
        </w:rPr>
        <w:t xml:space="preserve"> </w:t>
      </w:r>
      <w:r>
        <w:t>прохождения практики.</w:t>
      </w:r>
    </w:p>
    <w:p w14:paraId="3CD1154C" w14:textId="77777777" w:rsidR="00B3312B" w:rsidRDefault="00B23D78" w:rsidP="00B26496">
      <w:pPr>
        <w:pStyle w:val="a4"/>
        <w:tabs>
          <w:tab w:val="left" w:pos="1150"/>
          <w:tab w:val="left" w:pos="1483"/>
          <w:tab w:val="left" w:pos="2162"/>
          <w:tab w:val="left" w:pos="2361"/>
          <w:tab w:val="left" w:pos="2639"/>
          <w:tab w:val="left" w:pos="3213"/>
          <w:tab w:val="left" w:pos="3742"/>
          <w:tab w:val="left" w:pos="4009"/>
          <w:tab w:val="left" w:pos="4286"/>
          <w:tab w:val="left" w:pos="4438"/>
          <w:tab w:val="left" w:pos="4724"/>
          <w:tab w:val="left" w:pos="5601"/>
          <w:tab w:val="left" w:pos="6031"/>
          <w:tab w:val="left" w:pos="6210"/>
          <w:tab w:val="left" w:pos="6383"/>
          <w:tab w:val="left" w:pos="6419"/>
          <w:tab w:val="left" w:pos="6686"/>
          <w:tab w:val="left" w:pos="7076"/>
          <w:tab w:val="left" w:pos="7621"/>
          <w:tab w:val="left" w:pos="7949"/>
          <w:tab w:val="left" w:pos="8480"/>
          <w:tab w:val="left" w:pos="8672"/>
          <w:tab w:val="left" w:pos="9765"/>
        </w:tabs>
        <w:spacing w:before="1"/>
        <w:ind w:left="543" w:right="482" w:firstLine="707"/>
        <w:jc w:val="both"/>
      </w:pPr>
      <w:r>
        <w:t>Местами</w:t>
      </w:r>
      <w:r>
        <w:rPr>
          <w:spacing w:val="-9"/>
        </w:rPr>
        <w:t xml:space="preserve"> </w:t>
      </w:r>
      <w:r>
        <w:t>проведения</w:t>
      </w:r>
      <w:r>
        <w:rPr>
          <w:spacing w:val="-10"/>
        </w:rPr>
        <w:t xml:space="preserve"> </w:t>
      </w:r>
      <w:r>
        <w:t>практика</w:t>
      </w:r>
      <w:r>
        <w:rPr>
          <w:spacing w:val="-11"/>
        </w:rPr>
        <w:t xml:space="preserve"> </w:t>
      </w:r>
      <w:r>
        <w:t>являются:</w:t>
      </w:r>
      <w:r>
        <w:rPr>
          <w:spacing w:val="-7"/>
        </w:rPr>
        <w:t xml:space="preserve"> </w:t>
      </w:r>
      <w:r>
        <w:t>ООО</w:t>
      </w:r>
      <w:r>
        <w:rPr>
          <w:spacing w:val="-11"/>
        </w:rPr>
        <w:t xml:space="preserve"> </w:t>
      </w:r>
      <w:r>
        <w:t>НПО</w:t>
      </w:r>
      <w:r>
        <w:rPr>
          <w:spacing w:val="-6"/>
        </w:rPr>
        <w:t xml:space="preserve"> </w:t>
      </w:r>
      <w:r>
        <w:t>«Информатика»;</w:t>
      </w:r>
      <w:r>
        <w:rPr>
          <w:spacing w:val="-7"/>
        </w:rPr>
        <w:t xml:space="preserve"> </w:t>
      </w:r>
      <w:r>
        <w:t>ООО</w:t>
      </w:r>
      <w:r>
        <w:rPr>
          <w:spacing w:val="-6"/>
        </w:rPr>
        <w:t xml:space="preserve"> </w:t>
      </w:r>
      <w:r>
        <w:t>«Релиз».</w:t>
      </w:r>
      <w:r>
        <w:rPr>
          <w:spacing w:val="-57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лиц</w:t>
      </w:r>
      <w:r>
        <w:rPr>
          <w:spacing w:val="6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ограниченными</w:t>
      </w:r>
      <w:r>
        <w:rPr>
          <w:spacing w:val="61"/>
        </w:rPr>
        <w:t xml:space="preserve"> </w:t>
      </w:r>
      <w:r>
        <w:t>возможностями</w:t>
      </w:r>
      <w:r>
        <w:rPr>
          <w:spacing w:val="61"/>
        </w:rPr>
        <w:t xml:space="preserve"> </w:t>
      </w:r>
      <w:r>
        <w:t>здоровья</w:t>
      </w:r>
      <w:r>
        <w:rPr>
          <w:spacing w:val="61"/>
        </w:rPr>
        <w:t xml:space="preserve"> </w:t>
      </w:r>
      <w:r>
        <w:t>выбор   мест   прохождения</w:t>
      </w:r>
      <w:r>
        <w:rPr>
          <w:spacing w:val="1"/>
        </w:rPr>
        <w:t xml:space="preserve"> </w:t>
      </w:r>
      <w:r>
        <w:t>практик должен учитывать состояние здоровья и требования по доступности. Университет</w:t>
      </w:r>
      <w:r>
        <w:rPr>
          <w:spacing w:val="-57"/>
        </w:rPr>
        <w:t xml:space="preserve"> </w:t>
      </w:r>
      <w:r>
        <w:t>создает</w:t>
      </w:r>
      <w:r>
        <w:rPr>
          <w:spacing w:val="42"/>
        </w:rPr>
        <w:t xml:space="preserve"> </w:t>
      </w:r>
      <w:r>
        <w:t>специальные</w:t>
      </w:r>
      <w:r>
        <w:rPr>
          <w:spacing w:val="43"/>
        </w:rPr>
        <w:t xml:space="preserve"> </w:t>
      </w:r>
      <w:r>
        <w:t>условия</w:t>
      </w:r>
      <w:r>
        <w:rPr>
          <w:spacing w:val="42"/>
        </w:rPr>
        <w:t xml:space="preserve"> </w:t>
      </w:r>
      <w:r>
        <w:t>для</w:t>
      </w:r>
      <w:r>
        <w:rPr>
          <w:spacing w:val="42"/>
        </w:rPr>
        <w:t xml:space="preserve"> </w:t>
      </w:r>
      <w:r>
        <w:t>получения</w:t>
      </w:r>
      <w:r>
        <w:rPr>
          <w:spacing w:val="42"/>
        </w:rPr>
        <w:t xml:space="preserve"> </w:t>
      </w:r>
      <w:r>
        <w:t>лицами</w:t>
      </w:r>
      <w:r>
        <w:rPr>
          <w:spacing w:val="42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ОВЗ</w:t>
      </w:r>
      <w:r>
        <w:rPr>
          <w:spacing w:val="42"/>
        </w:rPr>
        <w:t xml:space="preserve"> </w:t>
      </w:r>
      <w:r>
        <w:t>высшего</w:t>
      </w:r>
      <w:r>
        <w:rPr>
          <w:spacing w:val="42"/>
        </w:rPr>
        <w:t xml:space="preserve"> </w:t>
      </w:r>
      <w:r>
        <w:t>образования.</w:t>
      </w:r>
      <w:r>
        <w:rPr>
          <w:spacing w:val="42"/>
        </w:rPr>
        <w:t xml:space="preserve"> </w:t>
      </w:r>
      <w:r>
        <w:t>Под</w:t>
      </w:r>
      <w:r>
        <w:rPr>
          <w:spacing w:val="-57"/>
        </w:rPr>
        <w:t xml:space="preserve"> </w:t>
      </w:r>
      <w:r>
        <w:t>специальными</w:t>
      </w:r>
      <w:r>
        <w:rPr>
          <w:spacing w:val="1"/>
        </w:rPr>
        <w:t xml:space="preserve"> </w:t>
      </w:r>
      <w:r>
        <w:t>условиями понимаются</w:t>
      </w:r>
      <w:r>
        <w:rPr>
          <w:spacing w:val="1"/>
        </w:rPr>
        <w:t xml:space="preserve"> </w:t>
      </w:r>
      <w:r>
        <w:t>условия обучения</w:t>
      </w:r>
      <w:r>
        <w:rPr>
          <w:spacing w:val="1"/>
        </w:rPr>
        <w:t xml:space="preserve"> </w:t>
      </w:r>
      <w:r>
        <w:t>лиц с ОВЗ, включающие в себя</w:t>
      </w:r>
      <w:r>
        <w:rPr>
          <w:spacing w:val="-57"/>
        </w:rPr>
        <w:t xml:space="preserve"> </w:t>
      </w:r>
      <w:r>
        <w:t>использование</w:t>
      </w:r>
      <w:r>
        <w:tab/>
      </w:r>
      <w:r>
        <w:tab/>
        <w:t>специальных</w:t>
      </w:r>
      <w:r>
        <w:tab/>
      </w:r>
      <w:r>
        <w:tab/>
        <w:t>технических</w:t>
      </w:r>
      <w:r>
        <w:tab/>
      </w:r>
      <w:r>
        <w:rPr>
          <w:spacing w:val="-1"/>
        </w:rPr>
        <w:t>средств</w:t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t>обучения</w:t>
      </w:r>
      <w:r>
        <w:tab/>
        <w:t>коллективного</w:t>
      </w:r>
      <w:r>
        <w:tab/>
        <w:t>и</w:t>
      </w:r>
      <w:r>
        <w:rPr>
          <w:spacing w:val="-57"/>
        </w:rPr>
        <w:t xml:space="preserve"> </w:t>
      </w:r>
      <w:r>
        <w:t>индивидуального</w:t>
      </w:r>
      <w:r>
        <w:tab/>
      </w:r>
      <w:r>
        <w:tab/>
        <w:t>пользования,</w:t>
      </w:r>
      <w:r>
        <w:tab/>
      </w:r>
      <w:r>
        <w:tab/>
        <w:t>предоставление</w:t>
      </w:r>
      <w:r>
        <w:tab/>
      </w:r>
      <w:r>
        <w:tab/>
        <w:t>услуг</w:t>
      </w:r>
      <w:r>
        <w:tab/>
        <w:t>ассистента</w:t>
      </w:r>
      <w:r>
        <w:tab/>
        <w:t>(помощника),</w:t>
      </w:r>
      <w:r>
        <w:rPr>
          <w:spacing w:val="-57"/>
        </w:rPr>
        <w:t xml:space="preserve"> </w:t>
      </w:r>
      <w:r>
        <w:t>оказывающего</w:t>
      </w:r>
      <w:r>
        <w:rPr>
          <w:spacing w:val="13"/>
        </w:rPr>
        <w:t xml:space="preserve"> </w:t>
      </w:r>
      <w:r>
        <w:t>обучающимся</w:t>
      </w:r>
      <w:r>
        <w:rPr>
          <w:spacing w:val="13"/>
        </w:rPr>
        <w:t xml:space="preserve"> </w:t>
      </w:r>
      <w:r>
        <w:t>необходимую</w:t>
      </w:r>
      <w:r>
        <w:rPr>
          <w:spacing w:val="15"/>
        </w:rPr>
        <w:t xml:space="preserve"> </w:t>
      </w:r>
      <w:r>
        <w:t>техническую</w:t>
      </w:r>
      <w:r>
        <w:rPr>
          <w:spacing w:val="14"/>
        </w:rPr>
        <w:t xml:space="preserve"> </w:t>
      </w:r>
      <w:r>
        <w:t>помощь,</w:t>
      </w:r>
      <w:r>
        <w:rPr>
          <w:spacing w:val="14"/>
        </w:rPr>
        <w:t xml:space="preserve"> </w:t>
      </w:r>
      <w:r>
        <w:t>проведение</w:t>
      </w:r>
      <w:r>
        <w:rPr>
          <w:spacing w:val="13"/>
        </w:rPr>
        <w:t xml:space="preserve"> </w:t>
      </w:r>
      <w:r>
        <w:t>групповых</w:t>
      </w:r>
      <w:r>
        <w:rPr>
          <w:spacing w:val="-57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индивидуальных</w:t>
      </w:r>
      <w:r>
        <w:rPr>
          <w:spacing w:val="4"/>
        </w:rPr>
        <w:t xml:space="preserve"> </w:t>
      </w:r>
      <w:r>
        <w:t>коррекционных</w:t>
      </w:r>
      <w:r>
        <w:rPr>
          <w:spacing w:val="4"/>
        </w:rPr>
        <w:t xml:space="preserve"> </w:t>
      </w:r>
      <w:r>
        <w:t>занятий,</w:t>
      </w:r>
      <w:r>
        <w:rPr>
          <w:spacing w:val="59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доступа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филиала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другие</w:t>
      </w:r>
      <w:r>
        <w:rPr>
          <w:spacing w:val="22"/>
        </w:rPr>
        <w:t xml:space="preserve"> </w:t>
      </w:r>
      <w:r>
        <w:t>условия,</w:t>
      </w:r>
      <w:r>
        <w:rPr>
          <w:spacing w:val="18"/>
        </w:rPr>
        <w:t xml:space="preserve"> </w:t>
      </w:r>
      <w:r>
        <w:t>без</w:t>
      </w:r>
      <w:r>
        <w:rPr>
          <w:spacing w:val="19"/>
        </w:rPr>
        <w:t xml:space="preserve"> </w:t>
      </w:r>
      <w:r>
        <w:t>которых</w:t>
      </w:r>
      <w:r>
        <w:rPr>
          <w:spacing w:val="20"/>
        </w:rPr>
        <w:t xml:space="preserve"> </w:t>
      </w:r>
      <w:r>
        <w:t>невозможно</w:t>
      </w:r>
      <w:r>
        <w:rPr>
          <w:spacing w:val="15"/>
        </w:rPr>
        <w:t xml:space="preserve"> </w:t>
      </w:r>
      <w:r>
        <w:t>или</w:t>
      </w:r>
      <w:r>
        <w:rPr>
          <w:spacing w:val="19"/>
        </w:rPr>
        <w:t xml:space="preserve"> </w:t>
      </w:r>
      <w:r>
        <w:t>затруднено</w:t>
      </w:r>
      <w:r>
        <w:rPr>
          <w:spacing w:val="18"/>
        </w:rPr>
        <w:t xml:space="preserve"> </w:t>
      </w:r>
      <w:r>
        <w:t>освоение</w:t>
      </w:r>
      <w:r>
        <w:rPr>
          <w:spacing w:val="17"/>
        </w:rPr>
        <w:t xml:space="preserve"> </w:t>
      </w:r>
      <w:r>
        <w:t>образовательных</w:t>
      </w:r>
      <w:r>
        <w:rPr>
          <w:spacing w:val="-57"/>
        </w:rPr>
        <w:t xml:space="preserve"> </w:t>
      </w:r>
      <w:r>
        <w:t>программ</w:t>
      </w:r>
      <w:r>
        <w:rPr>
          <w:spacing w:val="42"/>
        </w:rPr>
        <w:t xml:space="preserve"> </w:t>
      </w:r>
      <w:r>
        <w:t>лицами</w:t>
      </w:r>
      <w:r>
        <w:rPr>
          <w:spacing w:val="45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t>ОВЗ.</w:t>
      </w:r>
      <w:r>
        <w:rPr>
          <w:spacing w:val="46"/>
        </w:rPr>
        <w:t xml:space="preserve"> </w:t>
      </w:r>
      <w:r>
        <w:t>Выбор</w:t>
      </w:r>
      <w:r>
        <w:rPr>
          <w:spacing w:val="45"/>
        </w:rPr>
        <w:t xml:space="preserve"> </w:t>
      </w:r>
      <w:r>
        <w:t>мест</w:t>
      </w:r>
      <w:r>
        <w:rPr>
          <w:spacing w:val="45"/>
        </w:rPr>
        <w:t xml:space="preserve"> </w:t>
      </w:r>
      <w:r>
        <w:t>прохождения</w:t>
      </w:r>
      <w:r>
        <w:rPr>
          <w:spacing w:val="43"/>
        </w:rPr>
        <w:t xml:space="preserve"> </w:t>
      </w:r>
      <w:r>
        <w:t>практики</w:t>
      </w:r>
      <w:r>
        <w:rPr>
          <w:spacing w:val="45"/>
        </w:rPr>
        <w:t xml:space="preserve"> </w:t>
      </w:r>
      <w:r>
        <w:t>для</w:t>
      </w:r>
      <w:r>
        <w:rPr>
          <w:spacing w:val="41"/>
        </w:rPr>
        <w:t xml:space="preserve"> </w:t>
      </w:r>
      <w:r>
        <w:t>обучающихся</w:t>
      </w:r>
      <w:r>
        <w:rPr>
          <w:spacing w:val="44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t>ОВЗ</w:t>
      </w:r>
      <w:r>
        <w:rPr>
          <w:spacing w:val="-57"/>
        </w:rPr>
        <w:t xml:space="preserve"> </w:t>
      </w:r>
      <w:r>
        <w:t>осуществляется</w:t>
      </w:r>
      <w:r>
        <w:rPr>
          <w:spacing w:val="42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учетом</w:t>
      </w:r>
      <w:r>
        <w:rPr>
          <w:spacing w:val="42"/>
        </w:rPr>
        <w:t xml:space="preserve"> </w:t>
      </w:r>
      <w:r>
        <w:t>состояния</w:t>
      </w:r>
      <w:r>
        <w:rPr>
          <w:spacing w:val="39"/>
        </w:rPr>
        <w:t xml:space="preserve"> </w:t>
      </w:r>
      <w:r>
        <w:t>здоровья</w:t>
      </w:r>
      <w:r>
        <w:rPr>
          <w:spacing w:val="38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требований</w:t>
      </w:r>
      <w:r>
        <w:rPr>
          <w:spacing w:val="41"/>
        </w:rPr>
        <w:t xml:space="preserve"> </w:t>
      </w:r>
      <w:r>
        <w:t>по</w:t>
      </w:r>
      <w:r>
        <w:rPr>
          <w:spacing w:val="37"/>
        </w:rPr>
        <w:t xml:space="preserve"> </w:t>
      </w:r>
      <w:r>
        <w:t>доступности</w:t>
      </w:r>
      <w:r>
        <w:rPr>
          <w:spacing w:val="42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данной</w:t>
      </w:r>
      <w:r>
        <w:rPr>
          <w:spacing w:val="-57"/>
        </w:rPr>
        <w:t xml:space="preserve"> </w:t>
      </w:r>
      <w:r>
        <w:t>категории</w:t>
      </w:r>
      <w:r>
        <w:rPr>
          <w:spacing w:val="3"/>
        </w:rPr>
        <w:t xml:space="preserve"> </w:t>
      </w:r>
      <w:r>
        <w:t>обучающихся.</w:t>
      </w:r>
      <w:r>
        <w:rPr>
          <w:spacing w:val="3"/>
        </w:rPr>
        <w:t xml:space="preserve"> </w:t>
      </w:r>
      <w:r>
        <w:t>При</w:t>
      </w:r>
      <w:r>
        <w:rPr>
          <w:spacing w:val="4"/>
        </w:rPr>
        <w:t xml:space="preserve"> </w:t>
      </w:r>
      <w:r>
        <w:t>определении</w:t>
      </w:r>
      <w:r>
        <w:rPr>
          <w:spacing w:val="4"/>
        </w:rPr>
        <w:t xml:space="preserve"> </w:t>
      </w:r>
      <w:r>
        <w:t>мест</w:t>
      </w:r>
      <w:r>
        <w:rPr>
          <w:spacing w:val="6"/>
        </w:rPr>
        <w:t xml:space="preserve"> </w:t>
      </w:r>
      <w:r>
        <w:t>учебной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производственной</w:t>
      </w:r>
      <w:r>
        <w:rPr>
          <w:spacing w:val="4"/>
        </w:rPr>
        <w:t xml:space="preserve"> </w:t>
      </w:r>
      <w:r>
        <w:t>практик</w:t>
      </w:r>
      <w:r>
        <w:rPr>
          <w:spacing w:val="4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лиц</w:t>
      </w:r>
      <w:r>
        <w:tab/>
        <w:t>с</w:t>
      </w:r>
      <w:r>
        <w:tab/>
        <w:t>ОВЗ</w:t>
      </w:r>
      <w:r>
        <w:tab/>
        <w:t>должны</w:t>
      </w:r>
      <w:r>
        <w:tab/>
        <w:t>учитываться</w:t>
      </w:r>
      <w:r>
        <w:tab/>
        <w:t>рекомендации</w:t>
      </w:r>
      <w:r>
        <w:tab/>
      </w:r>
      <w:r>
        <w:tab/>
      </w:r>
      <w:r>
        <w:tab/>
        <w:t>медико-социальной</w:t>
      </w:r>
      <w:r>
        <w:tab/>
      </w:r>
      <w:r>
        <w:tab/>
      </w:r>
      <w:r>
        <w:rPr>
          <w:spacing w:val="-1"/>
        </w:rPr>
        <w:t>экспертизы,</w:t>
      </w:r>
      <w:r>
        <w:rPr>
          <w:spacing w:val="-57"/>
        </w:rPr>
        <w:t xml:space="preserve"> </w:t>
      </w:r>
      <w:r>
        <w:rPr>
          <w:spacing w:val="-1"/>
        </w:rPr>
        <w:t>отраженные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2"/>
        </w:rPr>
        <w:t xml:space="preserve"> </w:t>
      </w:r>
      <w:r>
        <w:rPr>
          <w:spacing w:val="-1"/>
        </w:rPr>
        <w:t>индивидуальной</w:t>
      </w:r>
      <w:r>
        <w:rPr>
          <w:spacing w:val="-13"/>
        </w:rPr>
        <w:t xml:space="preserve"> </w:t>
      </w:r>
      <w:r>
        <w:t>программе</w:t>
      </w:r>
      <w:r>
        <w:rPr>
          <w:spacing w:val="-12"/>
        </w:rPr>
        <w:t xml:space="preserve"> </w:t>
      </w:r>
      <w:r>
        <w:t>реабилитации</w:t>
      </w:r>
      <w:r>
        <w:rPr>
          <w:spacing w:val="-12"/>
        </w:rPr>
        <w:t xml:space="preserve"> </w:t>
      </w:r>
      <w:r>
        <w:t>обучающихся</w:t>
      </w:r>
      <w:r>
        <w:rPr>
          <w:spacing w:val="-11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ОВЗ</w:t>
      </w:r>
      <w:r>
        <w:rPr>
          <w:spacing w:val="-10"/>
        </w:rPr>
        <w:t xml:space="preserve"> </w:t>
      </w:r>
      <w:r>
        <w:t>относительно</w:t>
      </w:r>
      <w:r>
        <w:rPr>
          <w:spacing w:val="-57"/>
        </w:rPr>
        <w:t xml:space="preserve"> </w:t>
      </w:r>
      <w:r>
        <w:t>рекомендованных</w:t>
      </w:r>
      <w:r>
        <w:rPr>
          <w:spacing w:val="24"/>
        </w:rPr>
        <w:t xml:space="preserve"> </w:t>
      </w:r>
      <w:r>
        <w:t>условий</w:t>
      </w:r>
      <w:r>
        <w:rPr>
          <w:spacing w:val="21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видов</w:t>
      </w:r>
      <w:r>
        <w:rPr>
          <w:spacing w:val="20"/>
        </w:rPr>
        <w:t xml:space="preserve"> </w:t>
      </w:r>
      <w:r>
        <w:t>труда.</w:t>
      </w:r>
      <w:r>
        <w:rPr>
          <w:spacing w:val="23"/>
        </w:rPr>
        <w:t xml:space="preserve"> </w:t>
      </w:r>
      <w:r>
        <w:t>При</w:t>
      </w:r>
      <w:r>
        <w:rPr>
          <w:spacing w:val="21"/>
        </w:rPr>
        <w:t xml:space="preserve"> </w:t>
      </w:r>
      <w:r>
        <w:t>необходимости</w:t>
      </w:r>
      <w:r>
        <w:rPr>
          <w:spacing w:val="23"/>
        </w:rPr>
        <w:t xml:space="preserve"> </w:t>
      </w:r>
      <w:r>
        <w:t>для</w:t>
      </w:r>
      <w:r>
        <w:rPr>
          <w:spacing w:val="21"/>
        </w:rPr>
        <w:t xml:space="preserve"> </w:t>
      </w:r>
      <w:r>
        <w:t>прохождения</w:t>
      </w:r>
      <w:r>
        <w:rPr>
          <w:spacing w:val="20"/>
        </w:rPr>
        <w:t xml:space="preserve"> </w:t>
      </w:r>
      <w:r>
        <w:t>практик</w:t>
      </w:r>
      <w:r>
        <w:rPr>
          <w:spacing w:val="-57"/>
        </w:rPr>
        <w:t xml:space="preserve"> </w:t>
      </w:r>
      <w:r>
        <w:t>создаются</w:t>
      </w:r>
      <w:r>
        <w:rPr>
          <w:spacing w:val="10"/>
        </w:rPr>
        <w:t xml:space="preserve"> </w:t>
      </w:r>
      <w:r>
        <w:t>специальные</w:t>
      </w:r>
      <w:r>
        <w:rPr>
          <w:spacing w:val="9"/>
        </w:rPr>
        <w:t xml:space="preserve"> </w:t>
      </w:r>
      <w:r>
        <w:t>рабочие</w:t>
      </w:r>
      <w:r>
        <w:rPr>
          <w:spacing w:val="10"/>
        </w:rPr>
        <w:t xml:space="preserve"> </w:t>
      </w:r>
      <w:r>
        <w:t>места</w:t>
      </w:r>
      <w:r>
        <w:rPr>
          <w:spacing w:val="12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соответствии</w:t>
      </w:r>
      <w:r>
        <w:rPr>
          <w:spacing w:val="11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характером</w:t>
      </w:r>
      <w:r>
        <w:rPr>
          <w:spacing w:val="10"/>
        </w:rPr>
        <w:t xml:space="preserve"> </w:t>
      </w:r>
      <w:r>
        <w:t>нарушений,</w:t>
      </w:r>
      <w:r>
        <w:rPr>
          <w:spacing w:val="10"/>
        </w:rPr>
        <w:t xml:space="preserve"> </w:t>
      </w:r>
      <w:r>
        <w:t>а</w:t>
      </w:r>
      <w:r>
        <w:rPr>
          <w:spacing w:val="9"/>
        </w:rPr>
        <w:t xml:space="preserve"> </w:t>
      </w:r>
      <w:r>
        <w:t>также</w:t>
      </w:r>
      <w:r>
        <w:rPr>
          <w:spacing w:val="10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учетом</w:t>
      </w:r>
      <w:r>
        <w:tab/>
        <w:t>профессионального</w:t>
      </w:r>
      <w:r>
        <w:tab/>
        <w:t>вида</w:t>
      </w:r>
      <w:r>
        <w:tab/>
      </w:r>
      <w:r>
        <w:tab/>
        <w:t>деятельности</w:t>
      </w:r>
      <w:r>
        <w:tab/>
        <w:t>и</w:t>
      </w:r>
      <w:r>
        <w:tab/>
      </w:r>
      <w:r>
        <w:tab/>
        <w:t>характера</w:t>
      </w:r>
      <w:r>
        <w:tab/>
        <w:t>труда,</w:t>
      </w:r>
      <w:r>
        <w:tab/>
      </w:r>
      <w:r>
        <w:rPr>
          <w:spacing w:val="-1"/>
        </w:rPr>
        <w:t>выполняемых</w:t>
      </w:r>
    </w:p>
    <w:p w14:paraId="3C2AD6A8" w14:textId="77777777" w:rsidR="00B3312B" w:rsidRDefault="00B23D78" w:rsidP="00B26496">
      <w:pPr>
        <w:pStyle w:val="a4"/>
        <w:spacing w:before="1"/>
        <w:ind w:left="543"/>
        <w:jc w:val="both"/>
      </w:pPr>
      <w:r>
        <w:t>обучающимся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ОВЗ</w:t>
      </w:r>
      <w:r>
        <w:rPr>
          <w:spacing w:val="-2"/>
        </w:rPr>
        <w:t xml:space="preserve"> </w:t>
      </w:r>
      <w:r>
        <w:t>трудовых функций.</w:t>
      </w:r>
    </w:p>
    <w:p w14:paraId="5279C0E6" w14:textId="77777777" w:rsidR="00B3312B" w:rsidRDefault="00B3312B">
      <w:pPr>
        <w:pStyle w:val="a4"/>
        <w:spacing w:before="4"/>
      </w:pPr>
    </w:p>
    <w:p w14:paraId="4FF08B43" w14:textId="77777777" w:rsidR="00867AEA" w:rsidRDefault="00867AEA" w:rsidP="00867AEA">
      <w:pPr>
        <w:adjustRightInd w:val="0"/>
        <w:ind w:firstLine="400"/>
        <w:jc w:val="both"/>
        <w:rPr>
          <w:b/>
          <w:bCs/>
          <w:sz w:val="24"/>
          <w:szCs w:val="24"/>
          <w:lang w:eastAsia="ru-RU"/>
        </w:rPr>
      </w:pPr>
      <w:bookmarkStart w:id="7" w:name="_bookmark6"/>
      <w:bookmarkEnd w:id="7"/>
      <w:r>
        <w:rPr>
          <w:b/>
          <w:bCs/>
          <w:sz w:val="24"/>
          <w:szCs w:val="24"/>
          <w:lang w:eastAsia="ru-RU"/>
        </w:rPr>
        <w:t>7. Перечень планируемых результатов обучения при прохождении производственной практики, соотнесенных с планируемыми результатами освоения образовательной программы</w:t>
      </w:r>
    </w:p>
    <w:p w14:paraId="5A1B6161" w14:textId="25989EB7" w:rsidR="00867AEA" w:rsidRDefault="00867AEA" w:rsidP="00867AE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результате прохождения производственной практики у студента развиваются следующие компетенции:</w:t>
      </w:r>
    </w:p>
    <w:p w14:paraId="07BD5DD9" w14:textId="702C1968" w:rsidR="00867AEA" w:rsidRPr="009114B8" w:rsidRDefault="00867AEA" w:rsidP="00867AEA">
      <w:pPr>
        <w:ind w:firstLine="709"/>
        <w:jc w:val="both"/>
        <w:rPr>
          <w:i/>
          <w:iCs/>
          <w:sz w:val="24"/>
          <w:szCs w:val="24"/>
        </w:rPr>
      </w:pPr>
      <w:r w:rsidRPr="009114B8">
        <w:rPr>
          <w:i/>
          <w:iCs/>
          <w:sz w:val="24"/>
          <w:szCs w:val="24"/>
        </w:rPr>
        <w:t>универсальные</w:t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1651"/>
        <w:gridCol w:w="7842"/>
      </w:tblGrid>
      <w:tr w:rsidR="00867AEA" w:rsidRPr="00F066FD" w14:paraId="16B0E6F5" w14:textId="77777777" w:rsidTr="00867AEA">
        <w:trPr>
          <w:trHeight w:val="420"/>
        </w:trPr>
        <w:tc>
          <w:tcPr>
            <w:tcW w:w="1651" w:type="dxa"/>
            <w:shd w:val="clear" w:color="000000" w:fill="FFFFFF"/>
            <w:vAlign w:val="center"/>
            <w:hideMark/>
          </w:tcPr>
          <w:p w14:paraId="06C5F0D4" w14:textId="77777777" w:rsidR="00867AEA" w:rsidRPr="00F066FD" w:rsidRDefault="00867AEA" w:rsidP="006B01BD">
            <w:pPr>
              <w:rPr>
                <w:color w:val="000000"/>
                <w:sz w:val="24"/>
                <w:szCs w:val="24"/>
                <w:lang w:eastAsia="ru-RU"/>
              </w:rPr>
            </w:pPr>
            <w:r w:rsidRPr="00F066FD">
              <w:rPr>
                <w:color w:val="000000"/>
                <w:sz w:val="24"/>
                <w:szCs w:val="24"/>
                <w:lang w:eastAsia="ru-RU"/>
              </w:rPr>
              <w:t>УК-1</w:t>
            </w:r>
          </w:p>
        </w:tc>
        <w:tc>
          <w:tcPr>
            <w:tcW w:w="7842" w:type="dxa"/>
            <w:shd w:val="clear" w:color="000000" w:fill="FFFFFF"/>
            <w:vAlign w:val="center"/>
            <w:hideMark/>
          </w:tcPr>
          <w:p w14:paraId="72B4A1D2" w14:textId="77777777" w:rsidR="00867AEA" w:rsidRPr="00F066FD" w:rsidRDefault="00867AEA" w:rsidP="00867AE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066FD">
              <w:rPr>
                <w:color w:val="000000"/>
                <w:sz w:val="24"/>
                <w:szCs w:val="24"/>
                <w:lang w:eastAsia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867AEA" w:rsidRPr="00F066FD" w14:paraId="34B8199E" w14:textId="77777777" w:rsidTr="00867AEA">
        <w:trPr>
          <w:trHeight w:val="420"/>
        </w:trPr>
        <w:tc>
          <w:tcPr>
            <w:tcW w:w="1651" w:type="dxa"/>
            <w:shd w:val="clear" w:color="000000" w:fill="FFFFFF"/>
            <w:vAlign w:val="center"/>
            <w:hideMark/>
          </w:tcPr>
          <w:p w14:paraId="1B990D9D" w14:textId="77777777" w:rsidR="00867AEA" w:rsidRPr="00F066FD" w:rsidRDefault="00867AEA" w:rsidP="006B01BD">
            <w:pPr>
              <w:rPr>
                <w:color w:val="000000"/>
                <w:sz w:val="24"/>
                <w:szCs w:val="24"/>
                <w:lang w:eastAsia="ru-RU"/>
              </w:rPr>
            </w:pPr>
            <w:r w:rsidRPr="00F066FD">
              <w:rPr>
                <w:color w:val="000000"/>
                <w:sz w:val="24"/>
                <w:szCs w:val="24"/>
                <w:lang w:eastAsia="ru-RU"/>
              </w:rPr>
              <w:t>УК-2</w:t>
            </w:r>
          </w:p>
        </w:tc>
        <w:tc>
          <w:tcPr>
            <w:tcW w:w="7842" w:type="dxa"/>
            <w:shd w:val="clear" w:color="000000" w:fill="FFFFFF"/>
            <w:vAlign w:val="center"/>
            <w:hideMark/>
          </w:tcPr>
          <w:p w14:paraId="59ABF3E2" w14:textId="77777777" w:rsidR="00867AEA" w:rsidRPr="00F066FD" w:rsidRDefault="00867AEA" w:rsidP="00867AE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066FD">
              <w:rPr>
                <w:color w:val="000000"/>
                <w:sz w:val="24"/>
                <w:szCs w:val="24"/>
                <w:lang w:eastAsia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867AEA" w:rsidRPr="00F066FD" w14:paraId="1FB4067F" w14:textId="77777777" w:rsidTr="00867AEA">
        <w:trPr>
          <w:trHeight w:val="300"/>
        </w:trPr>
        <w:tc>
          <w:tcPr>
            <w:tcW w:w="1651" w:type="dxa"/>
            <w:shd w:val="clear" w:color="000000" w:fill="FFFFFF"/>
            <w:vAlign w:val="center"/>
            <w:hideMark/>
          </w:tcPr>
          <w:p w14:paraId="15BB872F" w14:textId="77777777" w:rsidR="00867AEA" w:rsidRPr="00F066FD" w:rsidRDefault="00867AEA" w:rsidP="006B01BD">
            <w:pPr>
              <w:rPr>
                <w:color w:val="000000"/>
                <w:sz w:val="24"/>
                <w:szCs w:val="24"/>
                <w:lang w:eastAsia="ru-RU"/>
              </w:rPr>
            </w:pPr>
            <w:r w:rsidRPr="00F066FD">
              <w:rPr>
                <w:color w:val="000000"/>
                <w:sz w:val="24"/>
                <w:szCs w:val="24"/>
                <w:lang w:eastAsia="ru-RU"/>
              </w:rPr>
              <w:t>УК-3</w:t>
            </w:r>
          </w:p>
        </w:tc>
        <w:tc>
          <w:tcPr>
            <w:tcW w:w="7842" w:type="dxa"/>
            <w:shd w:val="clear" w:color="000000" w:fill="FFFFFF"/>
            <w:vAlign w:val="center"/>
            <w:hideMark/>
          </w:tcPr>
          <w:p w14:paraId="563DE62C" w14:textId="77777777" w:rsidR="00867AEA" w:rsidRPr="00F066FD" w:rsidRDefault="00867AEA" w:rsidP="00867AE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066FD">
              <w:rPr>
                <w:color w:val="000000"/>
                <w:sz w:val="24"/>
                <w:szCs w:val="24"/>
                <w:lang w:eastAsia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867AEA" w:rsidRPr="00F066FD" w14:paraId="78FEF4C4" w14:textId="77777777" w:rsidTr="00867AEA">
        <w:trPr>
          <w:trHeight w:val="420"/>
        </w:trPr>
        <w:tc>
          <w:tcPr>
            <w:tcW w:w="1651" w:type="dxa"/>
            <w:shd w:val="clear" w:color="000000" w:fill="FFFFFF"/>
            <w:vAlign w:val="center"/>
            <w:hideMark/>
          </w:tcPr>
          <w:p w14:paraId="5869E7D0" w14:textId="77777777" w:rsidR="00867AEA" w:rsidRPr="00F066FD" w:rsidRDefault="00867AEA" w:rsidP="006B01BD">
            <w:pPr>
              <w:rPr>
                <w:color w:val="000000"/>
                <w:sz w:val="24"/>
                <w:szCs w:val="24"/>
                <w:lang w:eastAsia="ru-RU"/>
              </w:rPr>
            </w:pPr>
            <w:r w:rsidRPr="00F066FD">
              <w:rPr>
                <w:color w:val="000000"/>
                <w:sz w:val="24"/>
                <w:szCs w:val="24"/>
                <w:lang w:eastAsia="ru-RU"/>
              </w:rPr>
              <w:t>УК-4</w:t>
            </w:r>
          </w:p>
        </w:tc>
        <w:tc>
          <w:tcPr>
            <w:tcW w:w="7842" w:type="dxa"/>
            <w:shd w:val="clear" w:color="000000" w:fill="FFFFFF"/>
            <w:vAlign w:val="center"/>
            <w:hideMark/>
          </w:tcPr>
          <w:p w14:paraId="71EF00CF" w14:textId="77777777" w:rsidR="00867AEA" w:rsidRPr="00F066FD" w:rsidRDefault="00867AEA" w:rsidP="00867AE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066FD">
              <w:rPr>
                <w:color w:val="000000"/>
                <w:sz w:val="24"/>
                <w:szCs w:val="24"/>
                <w:lang w:eastAsia="ru-RU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F066FD">
              <w:rPr>
                <w:color w:val="000000"/>
                <w:sz w:val="24"/>
                <w:szCs w:val="24"/>
                <w:lang w:eastAsia="ru-RU"/>
              </w:rPr>
              <w:t>ых</w:t>
            </w:r>
            <w:proofErr w:type="spellEnd"/>
            <w:r w:rsidRPr="00F066FD">
              <w:rPr>
                <w:color w:val="000000"/>
                <w:sz w:val="24"/>
                <w:szCs w:val="24"/>
                <w:lang w:eastAsia="ru-RU"/>
              </w:rPr>
              <w:t>) языке(ах)</w:t>
            </w:r>
          </w:p>
        </w:tc>
      </w:tr>
      <w:tr w:rsidR="00867AEA" w:rsidRPr="00F066FD" w14:paraId="26A9B74B" w14:textId="77777777" w:rsidTr="00867AEA">
        <w:trPr>
          <w:trHeight w:val="420"/>
        </w:trPr>
        <w:tc>
          <w:tcPr>
            <w:tcW w:w="1651" w:type="dxa"/>
            <w:shd w:val="clear" w:color="000000" w:fill="FFFFFF"/>
            <w:vAlign w:val="center"/>
            <w:hideMark/>
          </w:tcPr>
          <w:p w14:paraId="3E2C1EF7" w14:textId="77777777" w:rsidR="00867AEA" w:rsidRPr="00F066FD" w:rsidRDefault="00867AEA" w:rsidP="006B01BD">
            <w:pPr>
              <w:rPr>
                <w:color w:val="000000"/>
                <w:sz w:val="24"/>
                <w:szCs w:val="24"/>
                <w:lang w:eastAsia="ru-RU"/>
              </w:rPr>
            </w:pPr>
            <w:r w:rsidRPr="00F066FD">
              <w:rPr>
                <w:color w:val="000000"/>
                <w:sz w:val="24"/>
                <w:szCs w:val="24"/>
                <w:lang w:eastAsia="ru-RU"/>
              </w:rPr>
              <w:t>УК-6</w:t>
            </w:r>
          </w:p>
        </w:tc>
        <w:tc>
          <w:tcPr>
            <w:tcW w:w="7842" w:type="dxa"/>
            <w:shd w:val="clear" w:color="000000" w:fill="FFFFFF"/>
            <w:vAlign w:val="center"/>
            <w:hideMark/>
          </w:tcPr>
          <w:p w14:paraId="3DACBBB4" w14:textId="77777777" w:rsidR="00867AEA" w:rsidRPr="00F066FD" w:rsidRDefault="00867AEA" w:rsidP="00867AE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066FD">
              <w:rPr>
                <w:color w:val="000000"/>
                <w:sz w:val="24"/>
                <w:szCs w:val="24"/>
                <w:lang w:eastAsia="ru-RU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867AEA" w:rsidRPr="00F066FD" w14:paraId="1B085976" w14:textId="77777777" w:rsidTr="00867AEA">
        <w:trPr>
          <w:trHeight w:val="630"/>
        </w:trPr>
        <w:tc>
          <w:tcPr>
            <w:tcW w:w="1651" w:type="dxa"/>
            <w:shd w:val="clear" w:color="000000" w:fill="FFFFFF"/>
            <w:vAlign w:val="center"/>
            <w:hideMark/>
          </w:tcPr>
          <w:p w14:paraId="2336C9FF" w14:textId="77777777" w:rsidR="00867AEA" w:rsidRPr="00F066FD" w:rsidRDefault="00867AEA" w:rsidP="006B01BD">
            <w:pPr>
              <w:rPr>
                <w:color w:val="000000"/>
                <w:sz w:val="24"/>
                <w:szCs w:val="24"/>
                <w:lang w:eastAsia="ru-RU"/>
              </w:rPr>
            </w:pPr>
            <w:r w:rsidRPr="00F066FD">
              <w:rPr>
                <w:color w:val="000000"/>
                <w:sz w:val="24"/>
                <w:szCs w:val="24"/>
                <w:lang w:eastAsia="ru-RU"/>
              </w:rPr>
              <w:t>УК-8</w:t>
            </w:r>
          </w:p>
        </w:tc>
        <w:tc>
          <w:tcPr>
            <w:tcW w:w="7842" w:type="dxa"/>
            <w:shd w:val="clear" w:color="000000" w:fill="FFFFFF"/>
            <w:vAlign w:val="center"/>
            <w:hideMark/>
          </w:tcPr>
          <w:p w14:paraId="07EFF14A" w14:textId="77777777" w:rsidR="00867AEA" w:rsidRPr="00F066FD" w:rsidRDefault="00867AEA" w:rsidP="00867AEA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066FD">
              <w:rPr>
                <w:color w:val="000000"/>
                <w:sz w:val="24"/>
                <w:szCs w:val="24"/>
                <w:lang w:eastAsia="ru-RU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</w:tbl>
    <w:p w14:paraId="3C76DB9D" w14:textId="02B4492A" w:rsidR="00867AEA" w:rsidRPr="009114B8" w:rsidRDefault="00867AEA" w:rsidP="009114B8">
      <w:pPr>
        <w:adjustRightInd w:val="0"/>
        <w:ind w:firstLine="400"/>
        <w:jc w:val="both"/>
        <w:rPr>
          <w:i/>
          <w:iCs/>
          <w:sz w:val="24"/>
          <w:szCs w:val="24"/>
          <w:lang w:eastAsia="ru-RU"/>
        </w:rPr>
      </w:pPr>
      <w:r w:rsidRPr="009114B8">
        <w:rPr>
          <w:i/>
          <w:iCs/>
          <w:sz w:val="24"/>
          <w:szCs w:val="24"/>
          <w:lang w:eastAsia="ru-RU"/>
        </w:rPr>
        <w:t>общепрофессиональные</w:t>
      </w:r>
    </w:p>
    <w:p w14:paraId="36D3EE9A" w14:textId="3CEED695" w:rsidR="00867AEA" w:rsidRDefault="00867AEA" w:rsidP="00867AEA">
      <w:pPr>
        <w:ind w:firstLine="709"/>
        <w:jc w:val="both"/>
        <w:rPr>
          <w:rFonts w:eastAsia="Calibri"/>
          <w:sz w:val="24"/>
          <w:szCs w:val="24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1101"/>
        <w:gridCol w:w="8930"/>
      </w:tblGrid>
      <w:tr w:rsidR="009114B8" w:rsidRPr="00F066FD" w14:paraId="6B00DEBE" w14:textId="77777777" w:rsidTr="009114B8">
        <w:trPr>
          <w:trHeight w:val="630"/>
        </w:trPr>
        <w:tc>
          <w:tcPr>
            <w:tcW w:w="1101" w:type="dxa"/>
            <w:shd w:val="clear" w:color="000000" w:fill="FFFFFF"/>
            <w:vAlign w:val="center"/>
            <w:hideMark/>
          </w:tcPr>
          <w:p w14:paraId="0592D61D" w14:textId="77777777" w:rsidR="009114B8" w:rsidRPr="00F066FD" w:rsidRDefault="009114B8" w:rsidP="006B01BD">
            <w:pPr>
              <w:rPr>
                <w:color w:val="000000"/>
                <w:sz w:val="24"/>
                <w:szCs w:val="24"/>
                <w:lang w:eastAsia="ru-RU"/>
              </w:rPr>
            </w:pPr>
            <w:r w:rsidRPr="00F066FD">
              <w:rPr>
                <w:color w:val="000000"/>
                <w:sz w:val="24"/>
                <w:szCs w:val="24"/>
                <w:lang w:eastAsia="ru-RU"/>
              </w:rPr>
              <w:t>ОПК-3</w:t>
            </w:r>
          </w:p>
        </w:tc>
        <w:tc>
          <w:tcPr>
            <w:tcW w:w="8930" w:type="dxa"/>
            <w:shd w:val="clear" w:color="000000" w:fill="FFFFFF"/>
            <w:vAlign w:val="center"/>
            <w:hideMark/>
          </w:tcPr>
          <w:p w14:paraId="6D2CCEA7" w14:textId="77777777" w:rsidR="009114B8" w:rsidRPr="00F066FD" w:rsidRDefault="009114B8" w:rsidP="009114B8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066FD">
              <w:rPr>
                <w:color w:val="000000"/>
                <w:sz w:val="24"/>
                <w:szCs w:val="24"/>
                <w:lang w:eastAsia="ru-RU"/>
              </w:rPr>
              <w:t>Способен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</w:t>
            </w:r>
          </w:p>
        </w:tc>
      </w:tr>
      <w:tr w:rsidR="009114B8" w:rsidRPr="00F066FD" w14:paraId="6C0378E5" w14:textId="77777777" w:rsidTr="009114B8">
        <w:trPr>
          <w:trHeight w:val="420"/>
        </w:trPr>
        <w:tc>
          <w:tcPr>
            <w:tcW w:w="1101" w:type="dxa"/>
            <w:shd w:val="clear" w:color="000000" w:fill="FFFFFF"/>
            <w:vAlign w:val="center"/>
            <w:hideMark/>
          </w:tcPr>
          <w:p w14:paraId="1B6E0574" w14:textId="77777777" w:rsidR="009114B8" w:rsidRPr="00F066FD" w:rsidRDefault="009114B8" w:rsidP="006B01BD">
            <w:pPr>
              <w:rPr>
                <w:color w:val="000000"/>
                <w:sz w:val="24"/>
                <w:szCs w:val="24"/>
                <w:lang w:eastAsia="ru-RU"/>
              </w:rPr>
            </w:pPr>
            <w:r w:rsidRPr="00F066FD">
              <w:rPr>
                <w:color w:val="000000"/>
                <w:sz w:val="24"/>
                <w:szCs w:val="24"/>
                <w:lang w:eastAsia="ru-RU"/>
              </w:rPr>
              <w:t>ОПК-4</w:t>
            </w:r>
          </w:p>
        </w:tc>
        <w:tc>
          <w:tcPr>
            <w:tcW w:w="8930" w:type="dxa"/>
            <w:shd w:val="clear" w:color="000000" w:fill="FFFFFF"/>
            <w:vAlign w:val="center"/>
            <w:hideMark/>
          </w:tcPr>
          <w:p w14:paraId="66D3F24E" w14:textId="77777777" w:rsidR="009114B8" w:rsidRPr="00F066FD" w:rsidRDefault="009114B8" w:rsidP="009114B8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066FD">
              <w:rPr>
                <w:color w:val="000000"/>
                <w:sz w:val="24"/>
                <w:szCs w:val="24"/>
                <w:lang w:eastAsia="ru-RU"/>
              </w:rPr>
              <w:t>Способен участвовать в разработке стандартов, норм и правил, а также технической документации, связанной с профессиональной деятельностью;</w:t>
            </w:r>
          </w:p>
        </w:tc>
      </w:tr>
      <w:tr w:rsidR="009114B8" w:rsidRPr="00F066FD" w14:paraId="51E34520" w14:textId="77777777" w:rsidTr="009114B8">
        <w:trPr>
          <w:trHeight w:val="300"/>
        </w:trPr>
        <w:tc>
          <w:tcPr>
            <w:tcW w:w="1101" w:type="dxa"/>
            <w:shd w:val="clear" w:color="000000" w:fill="FFFFFF"/>
            <w:vAlign w:val="center"/>
            <w:hideMark/>
          </w:tcPr>
          <w:p w14:paraId="5C41CBDF" w14:textId="77777777" w:rsidR="009114B8" w:rsidRPr="00F066FD" w:rsidRDefault="009114B8" w:rsidP="006B01BD">
            <w:pPr>
              <w:rPr>
                <w:color w:val="000000"/>
                <w:sz w:val="24"/>
                <w:szCs w:val="24"/>
                <w:lang w:eastAsia="ru-RU"/>
              </w:rPr>
            </w:pPr>
            <w:r w:rsidRPr="00F066FD">
              <w:rPr>
                <w:color w:val="000000"/>
                <w:sz w:val="24"/>
                <w:szCs w:val="24"/>
                <w:lang w:eastAsia="ru-RU"/>
              </w:rPr>
              <w:t>ОПК-5</w:t>
            </w:r>
          </w:p>
        </w:tc>
        <w:tc>
          <w:tcPr>
            <w:tcW w:w="8930" w:type="dxa"/>
            <w:shd w:val="clear" w:color="000000" w:fill="FFFFFF"/>
            <w:vAlign w:val="center"/>
            <w:hideMark/>
          </w:tcPr>
          <w:p w14:paraId="63370C64" w14:textId="77777777" w:rsidR="009114B8" w:rsidRPr="00F066FD" w:rsidRDefault="009114B8" w:rsidP="009114B8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066FD">
              <w:rPr>
                <w:color w:val="000000"/>
                <w:sz w:val="24"/>
                <w:szCs w:val="24"/>
                <w:lang w:eastAsia="ru-RU"/>
              </w:rPr>
              <w:t>Способен инсталлировать программное и аппаратное обеспечение для информаци</w:t>
            </w:r>
            <w:r w:rsidRPr="00F066FD">
              <w:rPr>
                <w:color w:val="000000"/>
                <w:sz w:val="24"/>
                <w:szCs w:val="24"/>
                <w:lang w:eastAsia="ru-RU"/>
              </w:rPr>
              <w:lastRenderedPageBreak/>
              <w:t>онных и автоматизированных систем;</w:t>
            </w:r>
          </w:p>
        </w:tc>
      </w:tr>
      <w:tr w:rsidR="009114B8" w:rsidRPr="00F066FD" w14:paraId="0EAB11BE" w14:textId="77777777" w:rsidTr="009114B8">
        <w:trPr>
          <w:trHeight w:val="420"/>
        </w:trPr>
        <w:tc>
          <w:tcPr>
            <w:tcW w:w="1101" w:type="dxa"/>
            <w:shd w:val="clear" w:color="000000" w:fill="FFFFFF"/>
            <w:vAlign w:val="center"/>
            <w:hideMark/>
          </w:tcPr>
          <w:p w14:paraId="16DFAC94" w14:textId="77777777" w:rsidR="009114B8" w:rsidRPr="00F066FD" w:rsidRDefault="009114B8" w:rsidP="006B01BD">
            <w:pPr>
              <w:rPr>
                <w:color w:val="000000"/>
                <w:sz w:val="24"/>
                <w:szCs w:val="24"/>
                <w:lang w:eastAsia="ru-RU"/>
              </w:rPr>
            </w:pPr>
            <w:r w:rsidRPr="00F066FD">
              <w:rPr>
                <w:color w:val="000000"/>
                <w:sz w:val="24"/>
                <w:szCs w:val="24"/>
                <w:lang w:eastAsia="ru-RU"/>
              </w:rPr>
              <w:lastRenderedPageBreak/>
              <w:t>ОПК-6</w:t>
            </w:r>
          </w:p>
        </w:tc>
        <w:tc>
          <w:tcPr>
            <w:tcW w:w="8930" w:type="dxa"/>
            <w:shd w:val="clear" w:color="000000" w:fill="FFFFFF"/>
            <w:vAlign w:val="center"/>
            <w:hideMark/>
          </w:tcPr>
          <w:p w14:paraId="1DEC55FA" w14:textId="77777777" w:rsidR="009114B8" w:rsidRPr="00F066FD" w:rsidRDefault="009114B8" w:rsidP="009114B8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066FD">
              <w:rPr>
                <w:color w:val="000000"/>
                <w:sz w:val="24"/>
                <w:szCs w:val="24"/>
                <w:lang w:eastAsia="ru-RU"/>
              </w:rPr>
              <w:t>Способен анализировать и разрабатывать организационно-технические и экономические процессы с применением методов системного анализа и математического моделирования;</w:t>
            </w:r>
          </w:p>
        </w:tc>
      </w:tr>
      <w:tr w:rsidR="009114B8" w:rsidRPr="00F066FD" w14:paraId="3B9EC586" w14:textId="77777777" w:rsidTr="009114B8">
        <w:trPr>
          <w:trHeight w:val="300"/>
        </w:trPr>
        <w:tc>
          <w:tcPr>
            <w:tcW w:w="1101" w:type="dxa"/>
            <w:shd w:val="clear" w:color="000000" w:fill="FFFFFF"/>
            <w:vAlign w:val="center"/>
            <w:hideMark/>
          </w:tcPr>
          <w:p w14:paraId="53D46929" w14:textId="77777777" w:rsidR="009114B8" w:rsidRPr="00F066FD" w:rsidRDefault="009114B8" w:rsidP="006B01BD">
            <w:pPr>
              <w:rPr>
                <w:color w:val="000000"/>
                <w:sz w:val="24"/>
                <w:szCs w:val="24"/>
                <w:lang w:eastAsia="ru-RU"/>
              </w:rPr>
            </w:pPr>
            <w:r w:rsidRPr="00F066FD">
              <w:rPr>
                <w:color w:val="000000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8930" w:type="dxa"/>
            <w:shd w:val="clear" w:color="000000" w:fill="FFFFFF"/>
            <w:vAlign w:val="center"/>
            <w:hideMark/>
          </w:tcPr>
          <w:p w14:paraId="16D31A25" w14:textId="77777777" w:rsidR="009114B8" w:rsidRPr="00F066FD" w:rsidRDefault="009114B8" w:rsidP="009114B8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F066FD">
              <w:rPr>
                <w:color w:val="000000"/>
                <w:sz w:val="24"/>
                <w:szCs w:val="24"/>
                <w:lang w:eastAsia="ru-RU"/>
              </w:rPr>
              <w:t>Способен разрабатывать алгоритмы и программы, пригодные для практического применения;</w:t>
            </w:r>
          </w:p>
        </w:tc>
      </w:tr>
    </w:tbl>
    <w:p w14:paraId="31AAEEAB" w14:textId="77777777" w:rsidR="009114B8" w:rsidRDefault="009114B8" w:rsidP="00867AEA">
      <w:pPr>
        <w:ind w:firstLine="709"/>
        <w:jc w:val="both"/>
        <w:rPr>
          <w:rFonts w:eastAsia="Calibri"/>
          <w:sz w:val="24"/>
          <w:szCs w:val="24"/>
        </w:rPr>
      </w:pPr>
    </w:p>
    <w:p w14:paraId="7B75583E" w14:textId="57155479" w:rsidR="00867AEA" w:rsidRDefault="00867AEA" w:rsidP="00867AEA">
      <w:pPr>
        <w:adjustRightInd w:val="0"/>
        <w:ind w:firstLine="400"/>
        <w:jc w:val="both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8. Структура и содержание практики </w:t>
      </w:r>
    </w:p>
    <w:p w14:paraId="5FC73B9B" w14:textId="7ED89D3E" w:rsidR="00867AEA" w:rsidRDefault="00867AEA" w:rsidP="00867AEA">
      <w:pPr>
        <w:adjustRightInd w:val="0"/>
        <w:ind w:firstLine="400"/>
        <w:jc w:val="both"/>
        <w:rPr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960"/>
        <w:gridCol w:w="3793"/>
      </w:tblGrid>
      <w:tr w:rsidR="00867AEA" w14:paraId="2C70723D" w14:textId="77777777" w:rsidTr="00867A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69786" w14:textId="77777777" w:rsidR="00867AEA" w:rsidRDefault="00867AEA">
            <w:pPr>
              <w:adjustRightInd w:val="0"/>
              <w:ind w:firstLine="400"/>
              <w:jc w:val="both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FF74D" w14:textId="77777777" w:rsidR="00867AEA" w:rsidRDefault="00867AEA">
            <w:pPr>
              <w:adjustRightInd w:val="0"/>
              <w:ind w:firstLine="40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Раздел (этап) практики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F161E" w14:textId="77777777" w:rsidR="00867AEA" w:rsidRDefault="00867AEA">
            <w:pPr>
              <w:adjustRightInd w:val="0"/>
              <w:ind w:firstLine="40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867AEA" w14:paraId="09A5EA6C" w14:textId="77777777" w:rsidTr="00867AEA">
        <w:trPr>
          <w:trHeight w:val="20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B52DE" w14:textId="77777777" w:rsidR="00867AEA" w:rsidRDefault="00867AEA">
            <w:pPr>
              <w:adjustRightInd w:val="0"/>
              <w:ind w:firstLine="40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6FE25" w14:textId="77777777" w:rsidR="00867AEA" w:rsidRDefault="00867AE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Подготовительный этап. </w:t>
            </w:r>
            <w:r>
              <w:rPr>
                <w:sz w:val="24"/>
                <w:szCs w:val="24"/>
              </w:rPr>
              <w:t>Оформление на практику, инструктаж по охране труда, технике безопасности, пожарной безопасности, а также правилами внутреннего трудового распорядка организации, предоставляющей место для прохождения практики и т.д.. Получение задания по практике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08FB6" w14:textId="77777777" w:rsidR="00867AEA" w:rsidRDefault="00867AE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Дневник по практике</w:t>
            </w:r>
          </w:p>
        </w:tc>
      </w:tr>
      <w:tr w:rsidR="00867AEA" w14:paraId="21C33918" w14:textId="77777777" w:rsidTr="00867AEA">
        <w:trPr>
          <w:trHeight w:val="5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EF8A4" w14:textId="77777777" w:rsidR="00867AEA" w:rsidRDefault="00867AEA">
            <w:pPr>
              <w:adjustRightInd w:val="0"/>
              <w:ind w:firstLine="40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58963" w14:textId="77777777" w:rsidR="00867AEA" w:rsidRDefault="00867AEA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Исследовательский этап. </w:t>
            </w:r>
            <w:r>
              <w:rPr>
                <w:bCs/>
                <w:kern w:val="32"/>
                <w:sz w:val="24"/>
                <w:szCs w:val="24"/>
              </w:rPr>
              <w:t>Выполнение  задания, сформулированного руководителем практики.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484B0" w14:textId="77777777" w:rsidR="00867AEA" w:rsidRDefault="00867AE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Дневник по практике</w:t>
            </w:r>
          </w:p>
        </w:tc>
      </w:tr>
      <w:tr w:rsidR="00867AEA" w14:paraId="6556C7E1" w14:textId="77777777" w:rsidTr="00867A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2096F" w14:textId="77777777" w:rsidR="00867AEA" w:rsidRDefault="00867AEA">
            <w:pPr>
              <w:adjustRightInd w:val="0"/>
              <w:ind w:firstLine="40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0DE9D" w14:textId="77777777" w:rsidR="00867AEA" w:rsidRDefault="00867AE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Аналитический этап. Обработка и анализ полученной информации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8E71A" w14:textId="77777777" w:rsidR="00867AEA" w:rsidRDefault="00867AE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Дневник по практике</w:t>
            </w:r>
          </w:p>
        </w:tc>
      </w:tr>
      <w:tr w:rsidR="00867AEA" w14:paraId="40FDA275" w14:textId="77777777" w:rsidTr="00867AE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EF142" w14:textId="77777777" w:rsidR="00867AEA" w:rsidRDefault="00867AEA">
            <w:pPr>
              <w:adjustRightInd w:val="0"/>
              <w:ind w:firstLine="40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A47BF" w14:textId="77777777" w:rsidR="00867AEA" w:rsidRDefault="00867AEA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Завершающий этап. Подготовка и защита отчета по практике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F2AE6" w14:textId="77777777" w:rsidR="00867AEA" w:rsidRDefault="00867AE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Дневник по практике, отчет по практике</w:t>
            </w:r>
          </w:p>
        </w:tc>
      </w:tr>
    </w:tbl>
    <w:p w14:paraId="5D4E385F" w14:textId="77777777" w:rsidR="00867AEA" w:rsidRDefault="00867AEA" w:rsidP="00867AEA">
      <w:pPr>
        <w:adjustRightInd w:val="0"/>
        <w:ind w:firstLine="400"/>
        <w:jc w:val="both"/>
        <w:rPr>
          <w:b/>
          <w:bCs/>
          <w:sz w:val="24"/>
          <w:szCs w:val="24"/>
          <w:lang w:eastAsia="ru-RU"/>
        </w:rPr>
      </w:pPr>
    </w:p>
    <w:p w14:paraId="1CD5747F" w14:textId="77777777" w:rsidR="00867AEA" w:rsidRDefault="00867AEA" w:rsidP="00867AEA">
      <w:pPr>
        <w:adjustRightInd w:val="0"/>
        <w:ind w:firstLine="400"/>
        <w:jc w:val="both"/>
        <w:rPr>
          <w:b/>
          <w:bCs/>
          <w:sz w:val="24"/>
          <w:szCs w:val="24"/>
          <w:lang w:eastAsia="ru-RU"/>
        </w:rPr>
      </w:pPr>
    </w:p>
    <w:p w14:paraId="43E2F9C3" w14:textId="77777777" w:rsidR="00867AEA" w:rsidRDefault="00867AEA" w:rsidP="00867AEA">
      <w:pPr>
        <w:adjustRightInd w:val="0"/>
        <w:ind w:firstLine="400"/>
        <w:jc w:val="both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9. Образовательные, научно-исследовательские и научно-производственные технологии, используемые в производственной практике</w:t>
      </w:r>
    </w:p>
    <w:p w14:paraId="75948E92" w14:textId="77777777" w:rsidR="00867AEA" w:rsidRDefault="00867AEA" w:rsidP="00867AEA">
      <w:pPr>
        <w:adjustRightInd w:val="0"/>
        <w:ind w:firstLine="40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процессе прохождения практики используются как традиционные образовательные, научно-исследовательские и научно-производственные технологии (ознакомительные лекции, инструктаж по технике безопасности), так и технологии в активной и интерактивной формах (дистанционные, мультимедийные, разбор конкретных ситуаций, использование специализированных программных средств в решении поставленных задач, и др.).</w:t>
      </w:r>
    </w:p>
    <w:p w14:paraId="5F2E63FC" w14:textId="77777777" w:rsidR="00867AEA" w:rsidRDefault="00867AEA" w:rsidP="00867AEA">
      <w:pPr>
        <w:adjustRightInd w:val="0"/>
        <w:ind w:firstLine="40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Доступное программное лицензионное и свободно распространяемое программное обеспечение, профессиональные базы данных, информационно-справочные системы, предоставляемые обучающемуся-практиканту Институтом. </w:t>
      </w:r>
    </w:p>
    <w:p w14:paraId="11BE9896" w14:textId="77777777" w:rsidR="00867AEA" w:rsidRDefault="00867AEA" w:rsidP="00867AEA">
      <w:pPr>
        <w:adjustRightInd w:val="0"/>
        <w:ind w:firstLine="40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процессе прохождения практики обучающиеся могут использовать информационные технологии, в том числе компьютерные симуляции, средства автоматизации проектирования и разработки программного обеспечения, применяемые в профильной организации, Интернет - технологии и др.</w:t>
      </w:r>
    </w:p>
    <w:p w14:paraId="57F06465" w14:textId="77777777" w:rsidR="00867AEA" w:rsidRDefault="00867AEA" w:rsidP="00867AEA">
      <w:pPr>
        <w:adjustRightInd w:val="0"/>
        <w:ind w:firstLine="40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</w:t>
      </w:r>
    </w:p>
    <w:p w14:paraId="3C484F7B" w14:textId="77777777" w:rsidR="00867AEA" w:rsidRDefault="00867AEA" w:rsidP="00867AEA">
      <w:pPr>
        <w:adjustRightInd w:val="0"/>
        <w:ind w:firstLine="400"/>
        <w:jc w:val="both"/>
        <w:rPr>
          <w:i/>
          <w:iCs/>
          <w:sz w:val="24"/>
          <w:szCs w:val="24"/>
          <w:lang w:eastAsia="ru-RU"/>
        </w:rPr>
      </w:pPr>
    </w:p>
    <w:p w14:paraId="3D1E04E4" w14:textId="77777777" w:rsidR="00867AEA" w:rsidRDefault="00867AEA" w:rsidP="00867AEA">
      <w:pPr>
        <w:adjustRightInd w:val="0"/>
        <w:ind w:firstLine="400"/>
        <w:jc w:val="both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10. Методическое обеспечение самостоятельной работы студентов на производственной практике</w:t>
      </w:r>
    </w:p>
    <w:p w14:paraId="43AE6530" w14:textId="77777777" w:rsidR="00867AEA" w:rsidRDefault="00867AEA" w:rsidP="00867AEA">
      <w:pPr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Перед прохождением практики обучающиеся знакомятся с «Положением о практике обучающихся, осваивающих основные профессиональные образовательные программы высшего </w:t>
      </w:r>
      <w:r>
        <w:rPr>
          <w:sz w:val="24"/>
          <w:szCs w:val="24"/>
        </w:rPr>
        <w:lastRenderedPageBreak/>
        <w:t xml:space="preserve">образования – программы бакалавриата, специалитета и магистратуры, в ФГБОУ ВО «Московский государственный Институт технологий и управления имени К.Г. Разумовского (Первый казачий Институт)» </w:t>
      </w:r>
    </w:p>
    <w:p w14:paraId="146CAB6C" w14:textId="77777777" w:rsidR="00867AEA" w:rsidRDefault="00867AEA" w:rsidP="00867AEA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руководства практикой, проводимой в Институте, назначается руководитель практики из числа лиц, относящихся к профессорско-преподавательскому составу Института.</w:t>
      </w:r>
    </w:p>
    <w:p w14:paraId="27F8FE91" w14:textId="77777777" w:rsidR="00867AEA" w:rsidRDefault="00867AEA" w:rsidP="00867AEA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 практики от Института:</w:t>
      </w:r>
    </w:p>
    <w:p w14:paraId="164ABA39" w14:textId="77777777" w:rsidR="00867AEA" w:rsidRDefault="00867AEA" w:rsidP="00867AEA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совместно с руководителем практики от профильной организации составляет рабочий график (план) проведения практики;</w:t>
      </w:r>
    </w:p>
    <w:p w14:paraId="4BD6E35D" w14:textId="77777777" w:rsidR="00867AEA" w:rsidRDefault="00867AEA" w:rsidP="00867AEA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разрабатывает индивидуальные задания для выполнения обучающимися в период практики;</w:t>
      </w:r>
    </w:p>
    <w:p w14:paraId="0DDD4BA4" w14:textId="77777777" w:rsidR="00867AEA" w:rsidRDefault="00867AEA" w:rsidP="00867AEA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участвует в распределении обучающихся по рабочим местам и видам работ в организации, осуществляющей профессиональную деятельность;</w:t>
      </w:r>
    </w:p>
    <w:p w14:paraId="7DAB98C8" w14:textId="77777777" w:rsidR="00867AEA" w:rsidRDefault="00867AEA" w:rsidP="00867AEA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осуществляет контроль соблюдения сроков проведения практики и соответствием ее содержания, установленным образовательной программой требованиям к содержанию соответствующего вида практики;</w:t>
      </w:r>
    </w:p>
    <w:p w14:paraId="3B11386D" w14:textId="77777777" w:rsidR="00867AEA" w:rsidRDefault="00867AEA" w:rsidP="00867AEA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оказывает методическую помощь обучающимся при выполнении ими индивидуальных заданий, а также при сборе материалов к выпускной квалификационной работе в ходе производственной практики;</w:t>
      </w:r>
    </w:p>
    <w:p w14:paraId="1EAE8C89" w14:textId="77777777" w:rsidR="00867AEA" w:rsidRDefault="00867AEA" w:rsidP="00867AEA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осуществляет подбор организаций, на которых обучающиеся могут проходить практику соответствующего вида, участвует в отборе и проводит инструктивно-методическое сопровождение руководителей практики от организаций;</w:t>
      </w:r>
    </w:p>
    <w:p w14:paraId="29521C91" w14:textId="77777777" w:rsidR="00867AEA" w:rsidRDefault="00867AEA" w:rsidP="00867AEA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готовит предложения по оформлению договорных отношений с организациями по вопросам проведения практики;</w:t>
      </w:r>
    </w:p>
    <w:p w14:paraId="4E1EB460" w14:textId="77777777" w:rsidR="00867AEA" w:rsidRDefault="00867AEA" w:rsidP="00867AEA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организовывает и проводит с обучающимися установочное и отчетные мероприятия по результатам прохождения практики;</w:t>
      </w:r>
    </w:p>
    <w:p w14:paraId="0AFAAE94" w14:textId="77777777" w:rsidR="00867AEA" w:rsidRDefault="00867AEA" w:rsidP="00867AEA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проводит в ходе практики методические занятия для обучающихся;</w:t>
      </w:r>
    </w:p>
    <w:p w14:paraId="4E08263A" w14:textId="77777777" w:rsidR="00867AEA" w:rsidRDefault="00867AEA" w:rsidP="00867AEA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своевременно информирует Институт (филиал) о ходе и всех проблемах прохождения обучающимися практики;</w:t>
      </w:r>
    </w:p>
    <w:p w14:paraId="29AF5D55" w14:textId="77777777" w:rsidR="00867AEA" w:rsidRDefault="00867AEA" w:rsidP="00867AEA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анализирует отчетную документацию обучающихся и оценивает их работу совместно с руководителями практики от организаций;</w:t>
      </w:r>
    </w:p>
    <w:p w14:paraId="479C4CB0" w14:textId="77777777" w:rsidR="00867AEA" w:rsidRDefault="00867AEA" w:rsidP="00867AEA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проводит промежуточную аттестацию обучающихся по итогам практики в установленном порядке;</w:t>
      </w:r>
    </w:p>
    <w:p w14:paraId="5236C85D" w14:textId="77777777" w:rsidR="00867AEA" w:rsidRDefault="00867AEA" w:rsidP="00867AEA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несет ответственность совместно с руководителем практики от организации за соблюдение обучающимися правил техники безопасности;</w:t>
      </w:r>
    </w:p>
    <w:p w14:paraId="1AB17C1E" w14:textId="77777777" w:rsidR="00867AEA" w:rsidRDefault="00867AEA" w:rsidP="00867AEA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вносит предложения по совершенствованию процедур проведения практики;</w:t>
      </w:r>
    </w:p>
    <w:p w14:paraId="25F346B1" w14:textId="77777777" w:rsidR="00867AEA" w:rsidRDefault="00867AEA" w:rsidP="00867AEA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комплектует и передает отчетную документацию обучающихся по практике на хранение в течение установленных сроков в институт.</w:t>
      </w:r>
    </w:p>
    <w:p w14:paraId="00EBCC32" w14:textId="77777777" w:rsidR="00867AEA" w:rsidRDefault="00867AEA" w:rsidP="00867AEA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Тема индивидуального задания выбирается руководителем практики от кафедры с учетом возможностей базы практики, ее отраслевой принадлежности и должна быть внесена в задание на практику и дневник студента перед началом практики.</w:t>
      </w:r>
    </w:p>
    <w:p w14:paraId="7105501C" w14:textId="77777777" w:rsidR="00867AEA" w:rsidRDefault="00867AEA" w:rsidP="00867AE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Освоение обучающимся производственной практики предполагает ознакомление обучающегося с выполнением индивидуального задания в период проведения практики, изучение материалов в ходе самостоятельной работы, а также на месте проведения практики под управлением руководителя практики от принимающей организации. Самостоятельная работа включает разнообразный комплекс видов и форм работы обучающихся.</w:t>
      </w:r>
    </w:p>
    <w:p w14:paraId="73DF39FB" w14:textId="77777777" w:rsidR="00867AEA" w:rsidRDefault="00867AEA" w:rsidP="00867AE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успешного освоения практики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и достижения поставленных целей необходимо внимательно ознакомиться с настоящей рабочей программы. Ее может представить руководитель практики на установочной конференции или самостоятельно обучающийся использует информацию на официальном Интернет-сайте Института.</w:t>
      </w:r>
    </w:p>
    <w:p w14:paraId="55C048A5" w14:textId="77777777" w:rsidR="00867AEA" w:rsidRDefault="00867AEA" w:rsidP="00867AE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Следует обратить внимание на список основной и дополнительной литературы, которая имеется в электронной библиотечной системе Институт, на предлагаемые преподавателем ресурсы информационно-телекоммуникационной сети Интернет. Эта информация необходима для </w:t>
      </w:r>
      <w:r>
        <w:rPr>
          <w:sz w:val="24"/>
          <w:szCs w:val="24"/>
        </w:rPr>
        <w:lastRenderedPageBreak/>
        <w:t>самостоятельной работы обучающегося.</w:t>
      </w:r>
    </w:p>
    <w:p w14:paraId="4CAFC286" w14:textId="77777777" w:rsidR="00867AEA" w:rsidRDefault="00867AEA" w:rsidP="00867AE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Производственная практика проходит в форме самостоятельной работы, а также практической работы в направленной организации. При подготовке к каждому виду занятий необходимо помнить особенности формы его проведения.</w:t>
      </w:r>
    </w:p>
    <w:p w14:paraId="0DC66DB1" w14:textId="77777777" w:rsidR="00867AEA" w:rsidRDefault="00867AEA" w:rsidP="00867AEA">
      <w:pPr>
        <w:ind w:firstLine="709"/>
        <w:jc w:val="both"/>
        <w:rPr>
          <w:sz w:val="24"/>
          <w:szCs w:val="24"/>
        </w:rPr>
      </w:pPr>
      <w:r>
        <w:rPr>
          <w:bCs/>
          <w:i/>
          <w:sz w:val="24"/>
          <w:szCs w:val="24"/>
          <w:u w:val="single"/>
        </w:rPr>
        <w:t>Подготовка к практической работе в организации з</w:t>
      </w:r>
      <w:r>
        <w:rPr>
          <w:sz w:val="24"/>
          <w:szCs w:val="24"/>
        </w:rPr>
        <w:t>аключается в следующем.</w:t>
      </w:r>
    </w:p>
    <w:p w14:paraId="106ADF11" w14:textId="77777777" w:rsidR="00867AEA" w:rsidRDefault="00867AEA" w:rsidP="00867AE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целью обеспечения успешного обучения обучающийся должен готовиться к прохождению практики поскольку она является важнейшей формой организации учебного процесса: </w:t>
      </w:r>
    </w:p>
    <w:p w14:paraId="6EFC58C1" w14:textId="77777777" w:rsidR="00867AEA" w:rsidRDefault="00867AEA" w:rsidP="00867AE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 этой целью:</w:t>
      </w:r>
    </w:p>
    <w:p w14:paraId="61E5CC30" w14:textId="77777777" w:rsidR="00867AEA" w:rsidRDefault="00867AEA" w:rsidP="00867AEA">
      <w:pPr>
        <w:widowControl/>
        <w:numPr>
          <w:ilvl w:val="0"/>
          <w:numId w:val="25"/>
        </w:num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внимательно прочитайте индивидуальное задание по практике и программу практики;</w:t>
      </w:r>
    </w:p>
    <w:p w14:paraId="47D732D1" w14:textId="77777777" w:rsidR="00867AEA" w:rsidRDefault="00867AEA" w:rsidP="00867AEA">
      <w:pPr>
        <w:widowControl/>
        <w:numPr>
          <w:ilvl w:val="0"/>
          <w:numId w:val="25"/>
        </w:num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ознакомьтесь с методическими рекомендациями выполнения индивидуального задания;</w:t>
      </w:r>
    </w:p>
    <w:p w14:paraId="25C54C8D" w14:textId="77777777" w:rsidR="00867AEA" w:rsidRDefault="00867AEA" w:rsidP="00867AEA">
      <w:pPr>
        <w:widowControl/>
        <w:numPr>
          <w:ilvl w:val="0"/>
          <w:numId w:val="25"/>
        </w:num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запишите возможные вопросы, которые вы зададите руководителю практики;</w:t>
      </w:r>
    </w:p>
    <w:p w14:paraId="1D1681C9" w14:textId="77777777" w:rsidR="00867AEA" w:rsidRDefault="00867AEA" w:rsidP="00867AEA">
      <w:pPr>
        <w:ind w:firstLine="709"/>
        <w:jc w:val="both"/>
        <w:rPr>
          <w:bCs/>
          <w:i/>
          <w:sz w:val="24"/>
          <w:szCs w:val="24"/>
          <w:u w:val="single"/>
        </w:rPr>
      </w:pPr>
      <w:r>
        <w:rPr>
          <w:bCs/>
          <w:i/>
          <w:sz w:val="24"/>
          <w:szCs w:val="24"/>
          <w:u w:val="single"/>
        </w:rPr>
        <w:t>Подготовка к самостоятельной работе</w:t>
      </w:r>
    </w:p>
    <w:p w14:paraId="037DB738" w14:textId="77777777" w:rsidR="00867AEA" w:rsidRDefault="00867AEA" w:rsidP="00867AE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подготовке и самостоятельной работе во время проведения практики следует обратить внимание на следующие моменты: на процесс предварительной подготовки, на работу во время практики, обработку полученных результатов, исправление полученных замечаний.</w:t>
      </w:r>
    </w:p>
    <w:p w14:paraId="08EA7F7E" w14:textId="77777777" w:rsidR="00867AEA" w:rsidRDefault="00867AEA" w:rsidP="00867AEA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bCs/>
          <w:i/>
          <w:iCs/>
          <w:color w:val="000000"/>
          <w:sz w:val="24"/>
          <w:szCs w:val="24"/>
        </w:rPr>
        <w:t xml:space="preserve">Предварительная подготовка к самостоятельной работе </w:t>
      </w:r>
      <w:r>
        <w:rPr>
          <w:bCs/>
          <w:iCs/>
          <w:color w:val="000000"/>
          <w:sz w:val="24"/>
          <w:szCs w:val="24"/>
        </w:rPr>
        <w:t>в период проведения</w:t>
      </w:r>
      <w:r>
        <w:rPr>
          <w:bCs/>
          <w:i/>
          <w:iCs/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практики по получению профессиональных умений и опыта профессиональной деятельности заключается в изучении теоретического материала в отведенное для самостоятельной работы время, ознакомление с инструктивными материалами с целью осознания задач практики.</w:t>
      </w:r>
    </w:p>
    <w:p w14:paraId="2729B554" w14:textId="77777777" w:rsidR="00867AEA" w:rsidRDefault="00867AEA" w:rsidP="00867AEA">
      <w:pPr>
        <w:shd w:val="clear" w:color="auto" w:fill="FFFFFF"/>
        <w:ind w:firstLine="709"/>
        <w:jc w:val="both"/>
        <w:rPr>
          <w:bCs/>
          <w:iCs/>
          <w:sz w:val="24"/>
          <w:szCs w:val="24"/>
        </w:rPr>
      </w:pPr>
      <w:r>
        <w:rPr>
          <w:bCs/>
          <w:i/>
          <w:iCs/>
          <w:color w:val="000000"/>
          <w:sz w:val="24"/>
          <w:szCs w:val="24"/>
        </w:rPr>
        <w:t xml:space="preserve">Самостоятельная работа в период проведения </w:t>
      </w:r>
      <w:r>
        <w:rPr>
          <w:sz w:val="24"/>
          <w:szCs w:val="24"/>
        </w:rPr>
        <w:t>практики</w:t>
      </w:r>
      <w:r>
        <w:rPr>
          <w:bCs/>
          <w:iCs/>
          <w:sz w:val="24"/>
          <w:szCs w:val="24"/>
        </w:rPr>
        <w:t xml:space="preserve"> включает: </w:t>
      </w:r>
    </w:p>
    <w:p w14:paraId="061E25F8" w14:textId="77777777" w:rsidR="00867AEA" w:rsidRDefault="00867AEA" w:rsidP="00867AEA">
      <w:pPr>
        <w:widowControl/>
        <w:numPr>
          <w:ilvl w:val="0"/>
          <w:numId w:val="26"/>
        </w:numPr>
        <w:shd w:val="clear" w:color="auto" w:fill="FFFFFF"/>
        <w:autoSpaceDE/>
        <w:autoSpaceDN/>
        <w:jc w:val="both"/>
        <w:rPr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>консультирование обучающихся руководителями практики от института и организации</w:t>
      </w:r>
      <w:r>
        <w:rPr>
          <w:color w:val="000000"/>
          <w:sz w:val="24"/>
          <w:szCs w:val="24"/>
        </w:rPr>
        <w:t> с целью предоставления исчерпывающей информации, необходимой для самостоятельного выполнения, предложенного руководителем задания, ознакомление с правилами техники безопасности при работе в организации;</w:t>
      </w:r>
    </w:p>
    <w:p w14:paraId="4DA35563" w14:textId="77777777" w:rsidR="00867AEA" w:rsidRDefault="00867AEA" w:rsidP="00867AEA">
      <w:pPr>
        <w:widowControl/>
        <w:numPr>
          <w:ilvl w:val="0"/>
          <w:numId w:val="26"/>
        </w:numPr>
        <w:shd w:val="clear" w:color="auto" w:fill="FFFFFF"/>
        <w:autoSpaceDE/>
        <w:autoSpaceDN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ознакомление с основной и дополнительной литературой, необходимой для прохождения практики;</w:t>
      </w:r>
    </w:p>
    <w:p w14:paraId="0E0F9CF2" w14:textId="77777777" w:rsidR="00867AEA" w:rsidRDefault="00867AEA" w:rsidP="00867AEA">
      <w:pPr>
        <w:widowControl/>
        <w:numPr>
          <w:ilvl w:val="0"/>
          <w:numId w:val="26"/>
        </w:numPr>
        <w:shd w:val="clear" w:color="auto" w:fill="FFFFFF"/>
        <w:autoSpaceDE/>
        <w:autoSpaceDN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обобщение эмпирических данных, полученных в результате работы в организации;</w:t>
      </w:r>
    </w:p>
    <w:p w14:paraId="0804AB90" w14:textId="77777777" w:rsidR="00867AEA" w:rsidRDefault="00867AEA" w:rsidP="00867AEA">
      <w:pPr>
        <w:widowControl/>
        <w:numPr>
          <w:ilvl w:val="0"/>
          <w:numId w:val="26"/>
        </w:numPr>
        <w:shd w:val="clear" w:color="auto" w:fill="FFFFFF"/>
        <w:autoSpaceDE/>
        <w:autoSpaceDN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своевременная подготовка отчетной документации по итогам прохождения практики и представление ее руководителю практики от кафедры;</w:t>
      </w:r>
    </w:p>
    <w:p w14:paraId="363656E8" w14:textId="77777777" w:rsidR="00867AEA" w:rsidRDefault="00867AEA" w:rsidP="00867AEA">
      <w:pPr>
        <w:widowControl/>
        <w:numPr>
          <w:ilvl w:val="0"/>
          <w:numId w:val="26"/>
        </w:numPr>
        <w:shd w:val="clear" w:color="auto" w:fill="FFFFFF"/>
        <w:autoSpaceDE/>
        <w:autoSpaceDN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успешное прохождение промежуточной аттестации по итогам практики.</w:t>
      </w:r>
    </w:p>
    <w:p w14:paraId="5DB0C078" w14:textId="77777777" w:rsidR="00867AEA" w:rsidRDefault="00867AEA" w:rsidP="00867AEA">
      <w:pPr>
        <w:shd w:val="clear" w:color="auto" w:fill="FFFFFF"/>
        <w:ind w:firstLine="709"/>
        <w:jc w:val="both"/>
        <w:rPr>
          <w:bCs/>
          <w:iCs/>
          <w:sz w:val="24"/>
          <w:szCs w:val="24"/>
        </w:rPr>
      </w:pPr>
      <w:r>
        <w:rPr>
          <w:bCs/>
          <w:i/>
          <w:iCs/>
          <w:color w:val="000000"/>
          <w:sz w:val="24"/>
          <w:szCs w:val="24"/>
        </w:rPr>
        <w:t xml:space="preserve">Практическая работа в организации в период проведения </w:t>
      </w:r>
      <w:r>
        <w:rPr>
          <w:sz w:val="24"/>
          <w:szCs w:val="24"/>
        </w:rPr>
        <w:t>практики</w:t>
      </w:r>
      <w:r>
        <w:rPr>
          <w:i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 xml:space="preserve">включает: </w:t>
      </w:r>
    </w:p>
    <w:p w14:paraId="60D4B2A7" w14:textId="77777777" w:rsidR="00867AEA" w:rsidRDefault="00867AEA" w:rsidP="00867AEA">
      <w:pPr>
        <w:widowControl/>
        <w:numPr>
          <w:ilvl w:val="0"/>
          <w:numId w:val="27"/>
        </w:numPr>
        <w:shd w:val="clear" w:color="auto" w:fill="FFFFFF"/>
        <w:autoSpaceDE/>
        <w:autoSpaceDN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ознакомление с индивидуальным заданием на период прохождения практики в организации;</w:t>
      </w:r>
    </w:p>
    <w:p w14:paraId="5AD6A28F" w14:textId="77777777" w:rsidR="00867AEA" w:rsidRDefault="00867AEA" w:rsidP="00867AEA">
      <w:pPr>
        <w:widowControl/>
        <w:numPr>
          <w:ilvl w:val="0"/>
          <w:numId w:val="27"/>
        </w:numPr>
        <w:shd w:val="clear" w:color="auto" w:fill="FFFFFF"/>
        <w:autoSpaceDE/>
        <w:autoSpaceDN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сбор данных и эмпирических материалов, необходимых для выполнения индивидуального задания на период прохождения практики;</w:t>
      </w:r>
    </w:p>
    <w:p w14:paraId="77272562" w14:textId="77777777" w:rsidR="00867AEA" w:rsidRDefault="00867AEA" w:rsidP="00867AEA">
      <w:pPr>
        <w:widowControl/>
        <w:numPr>
          <w:ilvl w:val="0"/>
          <w:numId w:val="27"/>
        </w:numPr>
        <w:shd w:val="clear" w:color="auto" w:fill="FFFFFF"/>
        <w:autoSpaceDE/>
        <w:autoSpaceDN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несение ответственности за выполняемую работу в организации и ее результаты по итогам практики.</w:t>
      </w:r>
    </w:p>
    <w:p w14:paraId="33D20DD9" w14:textId="77777777" w:rsidR="00867AEA" w:rsidRDefault="00867AEA" w:rsidP="00867AEA">
      <w:pPr>
        <w:adjustRightInd w:val="0"/>
        <w:jc w:val="both"/>
        <w:rPr>
          <w:i/>
          <w:iCs/>
          <w:sz w:val="24"/>
          <w:szCs w:val="24"/>
          <w:lang w:eastAsia="ru-RU"/>
        </w:rPr>
      </w:pPr>
    </w:p>
    <w:p w14:paraId="1C6A1161" w14:textId="77777777" w:rsidR="00867AEA" w:rsidRDefault="00867AEA" w:rsidP="00867AEA">
      <w:pPr>
        <w:adjustRightInd w:val="0"/>
        <w:ind w:firstLine="400"/>
        <w:jc w:val="both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11. Форма промежуточной аттестации (по итогам производственной практики)</w:t>
      </w:r>
    </w:p>
    <w:p w14:paraId="2C297E05" w14:textId="77777777" w:rsidR="00867AEA" w:rsidRDefault="00867AEA" w:rsidP="00867AEA">
      <w:pPr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Формой аттестации практики является зачет с оценкой (дифференцированный зачет). По итогам зачета обучающемуся могут быть выставлены оценки «отлично», «хорошо», «удовлетворительно» и «неудовлетворительно». </w:t>
      </w:r>
    </w:p>
    <w:p w14:paraId="4ED4601B" w14:textId="77777777" w:rsidR="00867AEA" w:rsidRDefault="00867AEA" w:rsidP="00867AEA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Текущий контроль при проведении практики осуществляется руководителем практики посредством контроля выполнения обучающимися индивидуального задания, направленного на формирование компетенций и достижение планируемых результатов обучения, предусмотренных программой практики.</w:t>
      </w:r>
    </w:p>
    <w:p w14:paraId="4477C0ED" w14:textId="77777777" w:rsidR="00867AEA" w:rsidRDefault="00867AEA" w:rsidP="00867AEA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Промежуточная аттестация обучающихся по итогам прохождения практики завершается дифференцированным зачетом и проводится для заочной формы обучения - в первую неделю очередной сессии, следующей за проведением практики.</w:t>
      </w:r>
    </w:p>
    <w:p w14:paraId="41312B20" w14:textId="77777777" w:rsidR="00867AEA" w:rsidRDefault="00867AEA" w:rsidP="00867AEA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течение всего периода прохождения практики, обучающиеся по программам бакалавриата  ведут дневник практики.</w:t>
      </w:r>
    </w:p>
    <w:p w14:paraId="16503B1A" w14:textId="77777777" w:rsidR="00867AEA" w:rsidRDefault="00867AEA" w:rsidP="00867AEA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 итогам практики обучающиеся обязаны представить руководителю практики от Ин</w:t>
      </w:r>
      <w:r>
        <w:rPr>
          <w:sz w:val="24"/>
          <w:szCs w:val="24"/>
        </w:rPr>
        <w:lastRenderedPageBreak/>
        <w:t>ститута (филиала) отчет о прохождении практики по установленной форме.</w:t>
      </w:r>
    </w:p>
    <w:p w14:paraId="1EF80B12" w14:textId="77777777" w:rsidR="00867AEA" w:rsidRDefault="00867AEA" w:rsidP="00867AEA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отчете обучающегося о прохождении практики должны быть отражены следующие сведения: адрес организации,  где проходила практика с указанием полного ее наименования, наименование должности, сроки и порядок прохождения практики, необходимые сведения о базе практики, результаты выполнения индивидуального задания на практику, дополнительные материалы (список изученной литературы, презентации, фото-, видеоматериалы, наглядные образцы изделий, подтверждающие практический опыт, полученный на практике).</w:t>
      </w:r>
    </w:p>
    <w:p w14:paraId="2CCD74FA" w14:textId="77777777" w:rsidR="00867AEA" w:rsidRDefault="00867AEA" w:rsidP="00867AEA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Промежуточная аттестация обучающихся по итогам прохождения практики проводится в соответствии с Положением о периодичности и порядке текущего контроля успеваемости и промежуточной аттестации обучающихся по программам высшего образования - программам бакалавриата, программам специалитета и программам магистратуры.</w:t>
      </w:r>
    </w:p>
    <w:p w14:paraId="610D6094" w14:textId="77777777" w:rsidR="00867AEA" w:rsidRDefault="00867AEA" w:rsidP="00867AEA">
      <w:pPr>
        <w:adjustRightInd w:val="0"/>
        <w:ind w:firstLine="709"/>
        <w:jc w:val="both"/>
        <w:rPr>
          <w:i/>
          <w:iCs/>
          <w:sz w:val="24"/>
          <w:szCs w:val="24"/>
          <w:lang w:eastAsia="ru-RU"/>
        </w:rPr>
      </w:pPr>
    </w:p>
    <w:p w14:paraId="593EEBB9" w14:textId="77777777" w:rsidR="00867AEA" w:rsidRDefault="00867AEA" w:rsidP="00867AEA">
      <w:pPr>
        <w:adjustRightInd w:val="0"/>
        <w:ind w:firstLine="709"/>
        <w:jc w:val="both"/>
        <w:rPr>
          <w:i/>
          <w:iCs/>
          <w:sz w:val="24"/>
          <w:szCs w:val="24"/>
          <w:lang w:eastAsia="ru-RU"/>
        </w:rPr>
      </w:pPr>
    </w:p>
    <w:p w14:paraId="5DE60FDE" w14:textId="77777777" w:rsidR="00867AEA" w:rsidRDefault="00867AEA" w:rsidP="00867AEA">
      <w:pPr>
        <w:adjustRightInd w:val="0"/>
        <w:ind w:firstLine="400"/>
        <w:jc w:val="both"/>
        <w:rPr>
          <w:b/>
          <w:sz w:val="24"/>
          <w:szCs w:val="24"/>
          <w:shd w:val="clear" w:color="auto" w:fill="FFFFFF"/>
          <w:lang w:eastAsia="ru-RU"/>
        </w:rPr>
      </w:pPr>
      <w:r>
        <w:rPr>
          <w:b/>
          <w:iCs/>
          <w:sz w:val="24"/>
          <w:szCs w:val="24"/>
          <w:lang w:eastAsia="ru-RU"/>
        </w:rPr>
        <w:t xml:space="preserve">12. </w:t>
      </w:r>
      <w:r>
        <w:rPr>
          <w:b/>
          <w:sz w:val="24"/>
          <w:szCs w:val="24"/>
          <w:shd w:val="clear" w:color="auto" w:fill="FFFFFF"/>
          <w:lang w:eastAsia="ru-RU"/>
        </w:rPr>
        <w:t>Оценочные средства (</w:t>
      </w:r>
      <w:r>
        <w:rPr>
          <w:b/>
          <w:i/>
          <w:sz w:val="24"/>
          <w:szCs w:val="24"/>
          <w:shd w:val="clear" w:color="auto" w:fill="FFFFFF"/>
          <w:lang w:eastAsia="ru-RU"/>
        </w:rPr>
        <w:t>фонд оценочных средств</w:t>
      </w:r>
      <w:r>
        <w:rPr>
          <w:b/>
          <w:sz w:val="24"/>
          <w:szCs w:val="24"/>
          <w:shd w:val="clear" w:color="auto" w:fill="FFFFFF"/>
          <w:lang w:eastAsia="ru-RU"/>
        </w:rPr>
        <w:t>) для проведения промежуточной аттестации обучающихся по производственной практике</w:t>
      </w:r>
    </w:p>
    <w:p w14:paraId="5DFB948F" w14:textId="77777777" w:rsidR="00867AEA" w:rsidRDefault="00867AEA" w:rsidP="00867AEA">
      <w:pPr>
        <w:shd w:val="clear" w:color="auto" w:fill="FFFFFF"/>
        <w:ind w:firstLine="709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В процессе прохождения практики обучающимся-практикантом ведется дневник практики, в котором фиксируется вид и продолжительность деятельности в процессе выполнения задания по практике. Дневник является неотъемлемой частью отчета по практике. Рабочими документами для составления отчета также служат рабочие материалы и документы профильной организации, разрешенные для изучения и использования обучающемуся-практиканту. Объем и содержание представляемой в отчете информации по выполнению индивидуального задания каждым обучающимся уточняется с руководителями практики. </w:t>
      </w:r>
    </w:p>
    <w:p w14:paraId="177F14C8" w14:textId="77777777" w:rsidR="00867AEA" w:rsidRDefault="00867AEA" w:rsidP="00867AEA">
      <w:pPr>
        <w:spacing w:line="264" w:lineRule="auto"/>
        <w:jc w:val="both"/>
        <w:rPr>
          <w:i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0A0" w:firstRow="1" w:lastRow="0" w:firstColumn="1" w:lastColumn="0" w:noHBand="0" w:noVBand="0"/>
      </w:tblPr>
      <w:tblGrid>
        <w:gridCol w:w="1134"/>
        <w:gridCol w:w="2835"/>
        <w:gridCol w:w="3544"/>
        <w:gridCol w:w="1949"/>
      </w:tblGrid>
      <w:tr w:rsidR="00867AEA" w14:paraId="2996B8F8" w14:textId="77777777" w:rsidTr="00867AEA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4D068A" w14:textId="77777777" w:rsidR="00867AEA" w:rsidRDefault="00867AEA">
            <w:pPr>
              <w:jc w:val="center"/>
              <w:rPr>
                <w:rFonts w:eastAsia="Calibri"/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Код компетенции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300935C" w14:textId="77777777" w:rsidR="00867AEA" w:rsidRDefault="00867AEA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Содержание компетенции         (части компетенции)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821DEE1" w14:textId="77777777" w:rsidR="00867AEA" w:rsidRDefault="00867AEA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Результаты обучения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6703464" w14:textId="77777777" w:rsidR="00867AEA" w:rsidRDefault="00867AEA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Этапы формирования компетенций в процессе освоения образовательной программы</w:t>
            </w:r>
          </w:p>
        </w:tc>
      </w:tr>
      <w:tr w:rsidR="00AB742D" w14:paraId="7DD923F8" w14:textId="77777777" w:rsidTr="00797F74">
        <w:trPr>
          <w:trHeight w:val="90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42D75D" w14:textId="55743499" w:rsidR="00AB742D" w:rsidRDefault="00AB742D" w:rsidP="00AB742D">
            <w:pPr>
              <w:rPr>
                <w:sz w:val="24"/>
                <w:szCs w:val="24"/>
                <w:lang w:eastAsia="ru-RU"/>
              </w:rPr>
            </w:pPr>
            <w:r w:rsidRPr="00F066FD">
              <w:rPr>
                <w:color w:val="000000"/>
                <w:sz w:val="24"/>
                <w:szCs w:val="24"/>
                <w:lang w:eastAsia="ru-RU"/>
              </w:rPr>
              <w:t>УК-1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4CD963" w14:textId="6612AFEA" w:rsidR="00AB742D" w:rsidRDefault="00AB742D" w:rsidP="00AB742D">
            <w:pPr>
              <w:pStyle w:val="consplusnormal"/>
              <w:shd w:val="clear" w:color="auto" w:fill="FFFFFF"/>
              <w:jc w:val="both"/>
            </w:pPr>
            <w:r w:rsidRPr="00F066FD">
              <w:rPr>
                <w:color w:val="000000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83C7333" w14:textId="77777777" w:rsidR="00AB742D" w:rsidRPr="00A169CF" w:rsidRDefault="00AB742D" w:rsidP="00AB742D">
            <w:pPr>
              <w:rPr>
                <w:bCs/>
                <w:iCs/>
                <w:sz w:val="24"/>
                <w:szCs w:val="24"/>
              </w:rPr>
            </w:pPr>
            <w:r w:rsidRPr="00A169CF">
              <w:rPr>
                <w:bCs/>
                <w:iCs/>
                <w:sz w:val="24"/>
                <w:szCs w:val="24"/>
              </w:rPr>
              <w:t xml:space="preserve">Знать: </w:t>
            </w:r>
          </w:p>
          <w:p w14:paraId="321C22E7" w14:textId="77777777" w:rsidR="00AB742D" w:rsidRPr="00A169CF" w:rsidRDefault="00AB742D" w:rsidP="00AB742D">
            <w:pPr>
              <w:rPr>
                <w:bCs/>
                <w:iCs/>
                <w:sz w:val="24"/>
                <w:szCs w:val="24"/>
              </w:rPr>
            </w:pPr>
            <w:r w:rsidRPr="00A169CF">
              <w:rPr>
                <w:bCs/>
                <w:sz w:val="24"/>
                <w:szCs w:val="24"/>
              </w:rPr>
              <w:t>основные закономерности, действующие в процессе изготовления продукции требуемого качества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C73B44F" w14:textId="77777777" w:rsidR="00AB742D" w:rsidRDefault="00AB742D" w:rsidP="00AB742D">
            <w:pPr>
              <w:rPr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iCs/>
                <w:color w:val="000000"/>
                <w:sz w:val="24"/>
                <w:szCs w:val="24"/>
                <w:shd w:val="clear" w:color="auto" w:fill="FFFFFF"/>
              </w:rPr>
              <w:t>Этап формирования знаний</w:t>
            </w:r>
          </w:p>
        </w:tc>
      </w:tr>
      <w:tr w:rsidR="00867AEA" w14:paraId="5421E3D1" w14:textId="77777777" w:rsidTr="00AB742D">
        <w:trPr>
          <w:trHeight w:val="90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45E93E" w14:textId="77777777" w:rsidR="00867AEA" w:rsidRDefault="00867AEA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11A4A6" w14:textId="77777777" w:rsidR="00867AEA" w:rsidRDefault="00867AEA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EE645D3" w14:textId="77777777" w:rsidR="00867AEA" w:rsidRPr="00A169CF" w:rsidRDefault="00867AEA">
            <w:pPr>
              <w:rPr>
                <w:bCs/>
                <w:iCs/>
                <w:sz w:val="24"/>
                <w:szCs w:val="24"/>
              </w:rPr>
            </w:pPr>
            <w:r w:rsidRPr="00A169CF">
              <w:rPr>
                <w:bCs/>
                <w:iCs/>
                <w:sz w:val="24"/>
                <w:szCs w:val="24"/>
              </w:rPr>
              <w:t xml:space="preserve">Уметь: </w:t>
            </w:r>
          </w:p>
          <w:p w14:paraId="4311A178" w14:textId="77777777" w:rsidR="00867AEA" w:rsidRPr="00A169CF" w:rsidRDefault="00867AEA">
            <w:pPr>
              <w:rPr>
                <w:bCs/>
                <w:iCs/>
                <w:sz w:val="24"/>
                <w:szCs w:val="24"/>
              </w:rPr>
            </w:pPr>
            <w:r w:rsidRPr="00A169CF">
              <w:rPr>
                <w:bCs/>
                <w:sz w:val="24"/>
                <w:szCs w:val="24"/>
              </w:rPr>
              <w:t>использовать основные закономерности, действующие в процессе изготовления продукции требуемого качества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66C4F10" w14:textId="77777777" w:rsidR="00867AEA" w:rsidRDefault="00867AEA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Этап формирования умений</w:t>
            </w:r>
          </w:p>
        </w:tc>
      </w:tr>
      <w:tr w:rsidR="00867AEA" w14:paraId="478E9FC1" w14:textId="77777777" w:rsidTr="00AB742D">
        <w:trPr>
          <w:trHeight w:val="90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2D9BF3" w14:textId="77777777" w:rsidR="00867AEA" w:rsidRDefault="00867AEA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C476A4" w14:textId="77777777" w:rsidR="00867AEA" w:rsidRDefault="00867AEA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70868B7" w14:textId="77777777" w:rsidR="00867AEA" w:rsidRPr="00A169CF" w:rsidRDefault="00867AEA">
            <w:pPr>
              <w:rPr>
                <w:bCs/>
                <w:iCs/>
                <w:sz w:val="24"/>
                <w:szCs w:val="24"/>
              </w:rPr>
            </w:pPr>
            <w:r w:rsidRPr="00A169CF">
              <w:rPr>
                <w:bCs/>
                <w:iCs/>
                <w:sz w:val="24"/>
                <w:szCs w:val="24"/>
              </w:rPr>
              <w:t xml:space="preserve">Владеть: </w:t>
            </w:r>
          </w:p>
          <w:p w14:paraId="28A60721" w14:textId="77777777" w:rsidR="00867AEA" w:rsidRPr="00A169CF" w:rsidRDefault="00867AEA">
            <w:pPr>
              <w:rPr>
                <w:bCs/>
                <w:iCs/>
                <w:sz w:val="24"/>
                <w:szCs w:val="24"/>
              </w:rPr>
            </w:pPr>
            <w:r w:rsidRPr="00A169CF">
              <w:rPr>
                <w:bCs/>
                <w:sz w:val="24"/>
                <w:szCs w:val="24"/>
              </w:rPr>
              <w:t>навыками использования основных закономерностей, действующих в процессе изготовления продукции требуемого качества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46C3DE1" w14:textId="77777777" w:rsidR="00867AEA" w:rsidRDefault="00867AEA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Этап формирования навыков и получения опыта</w:t>
            </w:r>
          </w:p>
        </w:tc>
      </w:tr>
      <w:tr w:rsidR="00AB742D" w14:paraId="603AC967" w14:textId="77777777" w:rsidTr="007457AD">
        <w:trPr>
          <w:trHeight w:val="90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937FBC" w14:textId="54BB4DEE" w:rsidR="00AB742D" w:rsidRDefault="00AB742D" w:rsidP="00AB742D">
            <w:pPr>
              <w:rPr>
                <w:sz w:val="24"/>
                <w:szCs w:val="24"/>
                <w:lang w:eastAsia="ru-RU"/>
              </w:rPr>
            </w:pPr>
            <w:r w:rsidRPr="00F066FD">
              <w:rPr>
                <w:color w:val="000000"/>
                <w:sz w:val="24"/>
                <w:szCs w:val="24"/>
                <w:lang w:eastAsia="ru-RU"/>
              </w:rPr>
              <w:t>УК-2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983A38" w14:textId="30A990B5" w:rsidR="00AB742D" w:rsidRDefault="00AB742D" w:rsidP="00AB742D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F066FD">
              <w:rPr>
                <w:color w:val="000000"/>
                <w:sz w:val="24"/>
                <w:szCs w:val="24"/>
                <w:lang w:eastAsia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</w:t>
            </w:r>
            <w:r w:rsidRPr="00F066FD">
              <w:rPr>
                <w:color w:val="000000"/>
                <w:sz w:val="24"/>
                <w:szCs w:val="24"/>
                <w:lang w:eastAsia="ru-RU"/>
              </w:rPr>
              <w:lastRenderedPageBreak/>
              <w:t>вых норм, имеющихся ресурсов и ограничений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8FE57E6" w14:textId="77777777" w:rsidR="00AB742D" w:rsidRPr="00A169CF" w:rsidRDefault="00AB742D" w:rsidP="00AB742D">
            <w:pPr>
              <w:rPr>
                <w:rFonts w:eastAsia="Calibri"/>
                <w:bCs/>
                <w:iCs/>
                <w:sz w:val="24"/>
                <w:szCs w:val="24"/>
              </w:rPr>
            </w:pPr>
            <w:r w:rsidRPr="00A169CF">
              <w:rPr>
                <w:bCs/>
                <w:iCs/>
                <w:sz w:val="24"/>
                <w:szCs w:val="24"/>
              </w:rPr>
              <w:lastRenderedPageBreak/>
              <w:t xml:space="preserve">Знать: </w:t>
            </w:r>
          </w:p>
          <w:p w14:paraId="307EFF6D" w14:textId="77777777" w:rsidR="00AB742D" w:rsidRPr="00A169CF" w:rsidRDefault="00AB742D" w:rsidP="00AB742D">
            <w:pPr>
              <w:rPr>
                <w:bCs/>
                <w:iCs/>
                <w:sz w:val="24"/>
                <w:szCs w:val="24"/>
              </w:rPr>
            </w:pPr>
            <w:r w:rsidRPr="00A169CF">
              <w:rPr>
                <w:bCs/>
                <w:iCs/>
                <w:color w:val="000000"/>
                <w:sz w:val="24"/>
                <w:szCs w:val="24"/>
                <w:lang w:eastAsia="ru-RU"/>
              </w:rPr>
              <w:t>основные требования информационной безопасности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319CF84" w14:textId="77777777" w:rsidR="00AB742D" w:rsidRDefault="00AB742D" w:rsidP="00AB742D">
            <w:pPr>
              <w:rPr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iCs/>
                <w:color w:val="000000"/>
                <w:sz w:val="24"/>
                <w:szCs w:val="24"/>
                <w:shd w:val="clear" w:color="auto" w:fill="FFFFFF"/>
              </w:rPr>
              <w:t>Этап формирования знаний</w:t>
            </w:r>
          </w:p>
        </w:tc>
      </w:tr>
      <w:tr w:rsidR="00867AEA" w14:paraId="1B9BA8BF" w14:textId="77777777" w:rsidTr="00AB742D">
        <w:trPr>
          <w:trHeight w:val="90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4D5513" w14:textId="77777777" w:rsidR="00867AEA" w:rsidRDefault="00867AEA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C59FE2" w14:textId="77777777" w:rsidR="00867AEA" w:rsidRDefault="00867AEA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F935CBF" w14:textId="77777777" w:rsidR="00867AEA" w:rsidRPr="00A169CF" w:rsidRDefault="00867AEA">
            <w:pPr>
              <w:rPr>
                <w:bCs/>
                <w:iCs/>
                <w:sz w:val="24"/>
                <w:szCs w:val="24"/>
              </w:rPr>
            </w:pPr>
            <w:r w:rsidRPr="00A169CF">
              <w:rPr>
                <w:bCs/>
                <w:iCs/>
                <w:sz w:val="24"/>
                <w:szCs w:val="24"/>
              </w:rPr>
              <w:t xml:space="preserve">Уметь: </w:t>
            </w:r>
          </w:p>
          <w:p w14:paraId="7359D557" w14:textId="77777777" w:rsidR="00867AEA" w:rsidRPr="00A169CF" w:rsidRDefault="00867AEA">
            <w:pPr>
              <w:rPr>
                <w:bCs/>
                <w:iCs/>
                <w:sz w:val="24"/>
                <w:szCs w:val="24"/>
              </w:rPr>
            </w:pPr>
            <w:r w:rsidRPr="00A169CF">
              <w:rPr>
                <w:bCs/>
                <w:iCs/>
                <w:color w:val="000000"/>
                <w:sz w:val="24"/>
                <w:szCs w:val="24"/>
                <w:lang w:eastAsia="ru-RU"/>
              </w:rPr>
              <w:t>решать стандартные задачи профессиональной деятельно</w:t>
            </w:r>
            <w:r w:rsidRPr="00A169CF">
              <w:rPr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сти на основе информационной и библиографической культуры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85A4F28" w14:textId="77777777" w:rsidR="00867AEA" w:rsidRDefault="00867AEA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Этап формирования умений</w:t>
            </w:r>
          </w:p>
        </w:tc>
      </w:tr>
      <w:tr w:rsidR="00867AEA" w14:paraId="53621112" w14:textId="77777777" w:rsidTr="00AB742D">
        <w:trPr>
          <w:trHeight w:val="90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A55A7D" w14:textId="77777777" w:rsidR="00867AEA" w:rsidRDefault="00867AEA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8D429B" w14:textId="77777777" w:rsidR="00867AEA" w:rsidRDefault="00867AEA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540FBF1" w14:textId="77777777" w:rsidR="00867AEA" w:rsidRPr="00A169CF" w:rsidRDefault="00867AEA">
            <w:pPr>
              <w:rPr>
                <w:bCs/>
                <w:iCs/>
                <w:sz w:val="24"/>
                <w:szCs w:val="24"/>
              </w:rPr>
            </w:pPr>
            <w:r w:rsidRPr="00A169CF">
              <w:rPr>
                <w:bCs/>
                <w:iCs/>
                <w:sz w:val="24"/>
                <w:szCs w:val="24"/>
              </w:rPr>
              <w:t xml:space="preserve">Владеть: </w:t>
            </w:r>
          </w:p>
          <w:p w14:paraId="690E18E7" w14:textId="77777777" w:rsidR="00867AEA" w:rsidRPr="00A169CF" w:rsidRDefault="00867AEA">
            <w:pPr>
              <w:rPr>
                <w:bCs/>
                <w:iCs/>
                <w:sz w:val="24"/>
                <w:szCs w:val="24"/>
              </w:rPr>
            </w:pPr>
            <w:r w:rsidRPr="00A169CF">
              <w:rPr>
                <w:bCs/>
                <w:sz w:val="24"/>
                <w:szCs w:val="24"/>
              </w:rPr>
              <w:t xml:space="preserve">навыками </w:t>
            </w:r>
            <w:r w:rsidRPr="00A169CF">
              <w:rPr>
                <w:bCs/>
                <w:iCs/>
                <w:color w:val="000000"/>
                <w:sz w:val="24"/>
                <w:szCs w:val="24"/>
                <w:lang w:eastAsia="ru-RU"/>
              </w:rPr>
              <w:t>применения информационно-коммуникационных технологий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CDE3347" w14:textId="77777777" w:rsidR="00867AEA" w:rsidRDefault="00867AEA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Этап формирования навыков и получения опыта</w:t>
            </w:r>
          </w:p>
        </w:tc>
      </w:tr>
      <w:tr w:rsidR="00AB742D" w14:paraId="6633854C" w14:textId="77777777" w:rsidTr="006A19B5"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35B70D" w14:textId="68F6C924" w:rsidR="00AB742D" w:rsidRDefault="00AB742D" w:rsidP="00AB742D">
            <w:pPr>
              <w:rPr>
                <w:color w:val="000000"/>
                <w:sz w:val="24"/>
                <w:szCs w:val="24"/>
                <w:lang w:eastAsia="ru-RU"/>
              </w:rPr>
            </w:pPr>
            <w:r w:rsidRPr="00F066FD">
              <w:rPr>
                <w:color w:val="000000"/>
                <w:sz w:val="24"/>
                <w:szCs w:val="24"/>
                <w:lang w:eastAsia="ru-RU"/>
              </w:rPr>
              <w:t>УК-3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BC73EB" w14:textId="5E8F58D2" w:rsidR="00AB742D" w:rsidRDefault="00AB742D" w:rsidP="00AB742D">
            <w:pPr>
              <w:rPr>
                <w:rFonts w:eastAsia="Calibri"/>
                <w:iCs/>
                <w:sz w:val="24"/>
                <w:szCs w:val="24"/>
              </w:rPr>
            </w:pPr>
            <w:r w:rsidRPr="00F066FD">
              <w:rPr>
                <w:color w:val="000000"/>
                <w:sz w:val="24"/>
                <w:szCs w:val="24"/>
                <w:lang w:eastAsia="ru-RU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7B7E480" w14:textId="77777777" w:rsidR="00AB742D" w:rsidRPr="00A169CF" w:rsidRDefault="00AB742D" w:rsidP="00AB742D">
            <w:pPr>
              <w:rPr>
                <w:bCs/>
                <w:iCs/>
                <w:sz w:val="24"/>
                <w:szCs w:val="24"/>
              </w:rPr>
            </w:pPr>
            <w:r w:rsidRPr="00A169CF">
              <w:rPr>
                <w:bCs/>
                <w:iCs/>
                <w:sz w:val="24"/>
                <w:szCs w:val="24"/>
              </w:rPr>
              <w:t xml:space="preserve">Знать: </w:t>
            </w:r>
          </w:p>
          <w:p w14:paraId="04C5CC15" w14:textId="77777777" w:rsidR="00AB742D" w:rsidRPr="00A169CF" w:rsidRDefault="00AB742D" w:rsidP="00AB742D">
            <w:pPr>
              <w:rPr>
                <w:bCs/>
                <w:iCs/>
                <w:sz w:val="24"/>
                <w:szCs w:val="24"/>
              </w:rPr>
            </w:pPr>
            <w:r w:rsidRPr="00A169CF">
              <w:rPr>
                <w:bCs/>
                <w:sz w:val="24"/>
                <w:szCs w:val="24"/>
              </w:rPr>
              <w:t>Действующие стандарты и нормативные документы</w:t>
            </w:r>
          </w:p>
          <w:p w14:paraId="33330358" w14:textId="77777777" w:rsidR="00AB742D" w:rsidRPr="00A169CF" w:rsidRDefault="00AB742D" w:rsidP="00AB742D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471405E9" w14:textId="77777777" w:rsidR="00AB742D" w:rsidRDefault="00AB742D" w:rsidP="00AB742D">
            <w:pPr>
              <w:rPr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iCs/>
                <w:color w:val="000000"/>
                <w:sz w:val="24"/>
                <w:szCs w:val="24"/>
                <w:shd w:val="clear" w:color="auto" w:fill="FFFFFF"/>
              </w:rPr>
              <w:t>Этап формирования знаний</w:t>
            </w:r>
          </w:p>
        </w:tc>
      </w:tr>
      <w:tr w:rsidR="00867AEA" w14:paraId="303B3FFE" w14:textId="77777777" w:rsidTr="00AB742D"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8DA3A7" w14:textId="77777777" w:rsidR="00867AEA" w:rsidRDefault="00867AEA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CC1EDA" w14:textId="77777777" w:rsidR="00867AEA" w:rsidRDefault="00867AEA">
            <w:pPr>
              <w:rPr>
                <w:i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5EC85B39" w14:textId="77777777" w:rsidR="00867AEA" w:rsidRPr="00A169CF" w:rsidRDefault="00867AEA">
            <w:pPr>
              <w:rPr>
                <w:bCs/>
                <w:iCs/>
                <w:sz w:val="24"/>
                <w:szCs w:val="24"/>
              </w:rPr>
            </w:pPr>
            <w:r w:rsidRPr="00A169CF">
              <w:rPr>
                <w:bCs/>
                <w:iCs/>
                <w:sz w:val="24"/>
                <w:szCs w:val="24"/>
              </w:rPr>
              <w:t xml:space="preserve">Уметь: </w:t>
            </w:r>
          </w:p>
          <w:p w14:paraId="4760853B" w14:textId="77777777" w:rsidR="00867AEA" w:rsidRPr="00A169CF" w:rsidRDefault="00867AEA">
            <w:pPr>
              <w:rPr>
                <w:bCs/>
                <w:iCs/>
                <w:sz w:val="24"/>
                <w:szCs w:val="24"/>
              </w:rPr>
            </w:pPr>
            <w:r w:rsidRPr="00A169CF">
              <w:rPr>
                <w:bCs/>
                <w:sz w:val="24"/>
                <w:szCs w:val="24"/>
              </w:rPr>
              <w:t xml:space="preserve">применять </w:t>
            </w:r>
            <w:r w:rsidRPr="00A169CF">
              <w:rPr>
                <w:bCs/>
                <w:iCs/>
                <w:sz w:val="24"/>
                <w:szCs w:val="24"/>
              </w:rPr>
              <w:t>техническую документацию в области автоматизации технологических процессов и производств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5CE3F502" w14:textId="77777777" w:rsidR="00867AEA" w:rsidRDefault="00867AEA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Этап формирования умений</w:t>
            </w:r>
          </w:p>
        </w:tc>
      </w:tr>
      <w:tr w:rsidR="00867AEA" w14:paraId="4BCDB7F6" w14:textId="77777777" w:rsidTr="00AB742D"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12CD2F" w14:textId="77777777" w:rsidR="00867AEA" w:rsidRDefault="00867AEA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568314" w14:textId="77777777" w:rsidR="00867AEA" w:rsidRDefault="00867AEA">
            <w:pPr>
              <w:rPr>
                <w:i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19EF6B9D" w14:textId="77777777" w:rsidR="00867AEA" w:rsidRPr="00A169CF" w:rsidRDefault="00867AEA">
            <w:pPr>
              <w:rPr>
                <w:rFonts w:eastAsia="Arial"/>
                <w:bCs/>
                <w:sz w:val="24"/>
                <w:szCs w:val="24"/>
              </w:rPr>
            </w:pPr>
            <w:r w:rsidRPr="00A169CF">
              <w:rPr>
                <w:bCs/>
                <w:iCs/>
                <w:sz w:val="24"/>
                <w:szCs w:val="24"/>
              </w:rPr>
              <w:t xml:space="preserve">Владеть: </w:t>
            </w:r>
          </w:p>
          <w:p w14:paraId="1100153E" w14:textId="77777777" w:rsidR="00867AEA" w:rsidRPr="00A169CF" w:rsidRDefault="00867AEA">
            <w:pPr>
              <w:rPr>
                <w:rFonts w:eastAsia="Calibri"/>
                <w:bCs/>
                <w:iCs/>
                <w:sz w:val="24"/>
                <w:szCs w:val="24"/>
              </w:rPr>
            </w:pPr>
            <w:r w:rsidRPr="00A169CF">
              <w:rPr>
                <w:rFonts w:eastAsia="Arial"/>
                <w:bCs/>
                <w:sz w:val="24"/>
                <w:szCs w:val="24"/>
              </w:rPr>
              <w:t xml:space="preserve">способностью </w:t>
            </w:r>
            <w:r w:rsidRPr="00A169CF">
              <w:rPr>
                <w:bCs/>
                <w:iCs/>
                <w:sz w:val="24"/>
                <w:szCs w:val="24"/>
              </w:rPr>
              <w:t>руководить  созданием готовой продукции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4B3BAFA2" w14:textId="77777777" w:rsidR="00867AEA" w:rsidRDefault="00867AEA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Этап формирования навыков и получения опыта</w:t>
            </w:r>
          </w:p>
        </w:tc>
      </w:tr>
      <w:tr w:rsidR="00AB742D" w14:paraId="037D2D57" w14:textId="77777777" w:rsidTr="003B6663"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17379A" w14:textId="2D4DBEEF" w:rsidR="00AB742D" w:rsidRDefault="00AB742D" w:rsidP="00AB742D">
            <w:pPr>
              <w:rPr>
                <w:color w:val="000000"/>
                <w:sz w:val="24"/>
                <w:szCs w:val="24"/>
                <w:lang w:eastAsia="ru-RU"/>
              </w:rPr>
            </w:pPr>
            <w:r w:rsidRPr="00F066FD">
              <w:rPr>
                <w:color w:val="000000"/>
                <w:sz w:val="24"/>
                <w:szCs w:val="24"/>
                <w:lang w:eastAsia="ru-RU"/>
              </w:rPr>
              <w:t>УК-4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BCE39D" w14:textId="1AA2A1D4" w:rsidR="00AB742D" w:rsidRDefault="00AB742D" w:rsidP="00AB742D">
            <w:pPr>
              <w:adjustRightInd w:val="0"/>
              <w:jc w:val="both"/>
              <w:rPr>
                <w:rFonts w:eastAsia="Calibri"/>
                <w:iCs/>
                <w:sz w:val="24"/>
                <w:szCs w:val="24"/>
              </w:rPr>
            </w:pPr>
            <w:r w:rsidRPr="00F066FD">
              <w:rPr>
                <w:color w:val="000000"/>
                <w:sz w:val="24"/>
                <w:szCs w:val="24"/>
                <w:lang w:eastAsia="ru-RU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</w:t>
            </w:r>
            <w:proofErr w:type="spellStart"/>
            <w:r w:rsidRPr="00F066FD">
              <w:rPr>
                <w:color w:val="000000"/>
                <w:sz w:val="24"/>
                <w:szCs w:val="24"/>
                <w:lang w:eastAsia="ru-RU"/>
              </w:rPr>
              <w:t>ых</w:t>
            </w:r>
            <w:proofErr w:type="spellEnd"/>
            <w:r w:rsidRPr="00F066FD">
              <w:rPr>
                <w:color w:val="000000"/>
                <w:sz w:val="24"/>
                <w:szCs w:val="24"/>
                <w:lang w:eastAsia="ru-RU"/>
              </w:rPr>
              <w:t>) языке(ах)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2874E19E" w14:textId="77777777" w:rsidR="00AB742D" w:rsidRPr="00A169CF" w:rsidRDefault="00AB742D" w:rsidP="00AB742D">
            <w:pPr>
              <w:rPr>
                <w:bCs/>
                <w:iCs/>
                <w:sz w:val="24"/>
                <w:szCs w:val="24"/>
              </w:rPr>
            </w:pPr>
            <w:r w:rsidRPr="00A169CF">
              <w:rPr>
                <w:bCs/>
                <w:iCs/>
                <w:sz w:val="24"/>
                <w:szCs w:val="24"/>
              </w:rPr>
              <w:t xml:space="preserve">Знать: </w:t>
            </w:r>
          </w:p>
          <w:p w14:paraId="27002D3C" w14:textId="77777777" w:rsidR="00AB742D" w:rsidRPr="00A169CF" w:rsidRDefault="00AB742D" w:rsidP="00AB742D">
            <w:pPr>
              <w:rPr>
                <w:bCs/>
                <w:iCs/>
                <w:sz w:val="24"/>
                <w:szCs w:val="24"/>
              </w:rPr>
            </w:pPr>
            <w:r w:rsidRPr="00A169CF">
              <w:rPr>
                <w:bCs/>
                <w:iCs/>
                <w:sz w:val="24"/>
                <w:szCs w:val="24"/>
              </w:rPr>
              <w:t>Техническую документацию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4CD43189" w14:textId="77777777" w:rsidR="00AB742D" w:rsidRDefault="00AB742D" w:rsidP="00AB742D">
            <w:pPr>
              <w:rPr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iCs/>
                <w:color w:val="000000"/>
                <w:sz w:val="24"/>
                <w:szCs w:val="24"/>
                <w:shd w:val="clear" w:color="auto" w:fill="FFFFFF"/>
              </w:rPr>
              <w:t>Этап формирования знаний</w:t>
            </w:r>
          </w:p>
        </w:tc>
      </w:tr>
      <w:tr w:rsidR="00867AEA" w14:paraId="01DCFCC0" w14:textId="77777777" w:rsidTr="00AB742D"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410A8A" w14:textId="77777777" w:rsidR="00867AEA" w:rsidRDefault="00867AEA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3E4937" w14:textId="77777777" w:rsidR="00867AEA" w:rsidRDefault="00867AEA">
            <w:pPr>
              <w:rPr>
                <w:i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368BB133" w14:textId="77777777" w:rsidR="00867AEA" w:rsidRPr="00A169CF" w:rsidRDefault="00867AEA">
            <w:pPr>
              <w:tabs>
                <w:tab w:val="right" w:leader="underscore" w:pos="8505"/>
              </w:tabs>
              <w:rPr>
                <w:bCs/>
                <w:iCs/>
                <w:sz w:val="24"/>
                <w:szCs w:val="24"/>
              </w:rPr>
            </w:pPr>
            <w:r w:rsidRPr="00A169CF">
              <w:rPr>
                <w:bCs/>
                <w:iCs/>
                <w:sz w:val="24"/>
                <w:szCs w:val="24"/>
              </w:rPr>
              <w:t xml:space="preserve">Уметь: </w:t>
            </w:r>
          </w:p>
          <w:p w14:paraId="2819D2DC" w14:textId="77777777" w:rsidR="00867AEA" w:rsidRPr="00A169CF" w:rsidRDefault="00867AEA">
            <w:pPr>
              <w:rPr>
                <w:bCs/>
                <w:iCs/>
                <w:sz w:val="24"/>
                <w:szCs w:val="24"/>
              </w:rPr>
            </w:pPr>
            <w:r w:rsidRPr="00A169CF">
              <w:rPr>
                <w:bCs/>
                <w:iCs/>
                <w:sz w:val="24"/>
                <w:szCs w:val="24"/>
              </w:rPr>
              <w:t>Управлять технологией производства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01BB19E4" w14:textId="77777777" w:rsidR="00867AEA" w:rsidRDefault="00867AEA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Этап формирования умений</w:t>
            </w:r>
          </w:p>
        </w:tc>
      </w:tr>
      <w:tr w:rsidR="00867AEA" w14:paraId="12EE21B0" w14:textId="77777777" w:rsidTr="00AB742D"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D8F8B8" w14:textId="77777777" w:rsidR="00867AEA" w:rsidRDefault="00867AEA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CA6057" w14:textId="77777777" w:rsidR="00867AEA" w:rsidRDefault="00867AEA">
            <w:pPr>
              <w:rPr>
                <w:i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51DEAFFB" w14:textId="77777777" w:rsidR="00867AEA" w:rsidRPr="00A169CF" w:rsidRDefault="00867AEA">
            <w:pPr>
              <w:rPr>
                <w:bCs/>
                <w:iCs/>
                <w:sz w:val="24"/>
                <w:szCs w:val="24"/>
              </w:rPr>
            </w:pPr>
            <w:r w:rsidRPr="00A169CF">
              <w:rPr>
                <w:bCs/>
                <w:iCs/>
                <w:sz w:val="24"/>
                <w:szCs w:val="24"/>
              </w:rPr>
              <w:t xml:space="preserve">Владеть: </w:t>
            </w:r>
          </w:p>
          <w:p w14:paraId="671217A8" w14:textId="77777777" w:rsidR="00867AEA" w:rsidRPr="00A169CF" w:rsidRDefault="00867AEA">
            <w:pPr>
              <w:rPr>
                <w:bCs/>
                <w:iCs/>
                <w:sz w:val="24"/>
                <w:szCs w:val="24"/>
              </w:rPr>
            </w:pPr>
            <w:r w:rsidRPr="00A169CF">
              <w:rPr>
                <w:bCs/>
                <w:sz w:val="24"/>
                <w:szCs w:val="24"/>
              </w:rPr>
              <w:t>навыками профессиональной деятельности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3C228251" w14:textId="77777777" w:rsidR="00867AEA" w:rsidRDefault="00867AEA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Этап формирования навыков и получения опыта</w:t>
            </w:r>
          </w:p>
        </w:tc>
      </w:tr>
      <w:tr w:rsidR="00AB742D" w14:paraId="00F98168" w14:textId="77777777" w:rsidTr="00DA6BA9">
        <w:trPr>
          <w:trHeight w:val="90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8F229F" w14:textId="0597D073" w:rsidR="00AB742D" w:rsidRDefault="00AB742D" w:rsidP="00AB742D">
            <w:pPr>
              <w:rPr>
                <w:iCs/>
                <w:sz w:val="24"/>
                <w:szCs w:val="24"/>
              </w:rPr>
            </w:pPr>
            <w:r w:rsidRPr="00F066FD">
              <w:rPr>
                <w:color w:val="000000"/>
                <w:sz w:val="24"/>
                <w:szCs w:val="24"/>
                <w:lang w:eastAsia="ru-RU"/>
              </w:rPr>
              <w:t>УК-6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3004C2" w14:textId="2C247A29" w:rsidR="00AB742D" w:rsidRDefault="00AB742D" w:rsidP="00AB742D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F066FD">
              <w:rPr>
                <w:color w:val="000000"/>
                <w:sz w:val="24"/>
                <w:szCs w:val="24"/>
                <w:lang w:eastAsia="ru-RU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57333588" w14:textId="77777777" w:rsidR="00AB742D" w:rsidRPr="00A169CF" w:rsidRDefault="00AB742D" w:rsidP="00AB742D">
            <w:pPr>
              <w:rPr>
                <w:rFonts w:eastAsia="Calibri"/>
                <w:bCs/>
                <w:iCs/>
                <w:sz w:val="24"/>
                <w:szCs w:val="24"/>
              </w:rPr>
            </w:pPr>
            <w:r w:rsidRPr="00A169CF">
              <w:rPr>
                <w:bCs/>
                <w:iCs/>
                <w:sz w:val="24"/>
                <w:szCs w:val="24"/>
              </w:rPr>
              <w:t xml:space="preserve">Знать: </w:t>
            </w:r>
          </w:p>
          <w:p w14:paraId="62997EF1" w14:textId="77777777" w:rsidR="00AB742D" w:rsidRPr="00A169CF" w:rsidRDefault="00AB742D" w:rsidP="00AB742D">
            <w:pPr>
              <w:rPr>
                <w:bCs/>
                <w:iCs/>
                <w:sz w:val="24"/>
                <w:szCs w:val="24"/>
              </w:rPr>
            </w:pPr>
            <w:r w:rsidRPr="00A169CF">
              <w:rPr>
                <w:bCs/>
                <w:sz w:val="24"/>
                <w:szCs w:val="24"/>
              </w:rPr>
              <w:t xml:space="preserve">современные подходы к </w:t>
            </w:r>
            <w:r w:rsidRPr="00A169CF">
              <w:rPr>
                <w:bCs/>
                <w:iCs/>
                <w:sz w:val="24"/>
                <w:szCs w:val="24"/>
              </w:rPr>
              <w:t>модернизации и автоматизации действующих  технологических процессов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5A7C9E7" w14:textId="77777777" w:rsidR="00AB742D" w:rsidRDefault="00AB742D" w:rsidP="00AB742D">
            <w:pPr>
              <w:rPr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iCs/>
                <w:color w:val="000000"/>
                <w:sz w:val="24"/>
                <w:szCs w:val="24"/>
                <w:shd w:val="clear" w:color="auto" w:fill="FFFFFF"/>
              </w:rPr>
              <w:t>Этап формирования знаний</w:t>
            </w:r>
          </w:p>
        </w:tc>
      </w:tr>
      <w:tr w:rsidR="00867AEA" w14:paraId="3092F033" w14:textId="77777777" w:rsidTr="00AB742D">
        <w:trPr>
          <w:trHeight w:val="90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E62820" w14:textId="77777777" w:rsidR="00867AEA" w:rsidRDefault="00867AEA">
            <w:pPr>
              <w:rPr>
                <w:iCs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9E606A" w14:textId="77777777" w:rsidR="00867AEA" w:rsidRDefault="00867AEA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7CE5B392" w14:textId="77777777" w:rsidR="00867AEA" w:rsidRPr="00A169CF" w:rsidRDefault="00867AEA">
            <w:pPr>
              <w:rPr>
                <w:bCs/>
                <w:iCs/>
                <w:sz w:val="24"/>
                <w:szCs w:val="24"/>
              </w:rPr>
            </w:pPr>
            <w:r w:rsidRPr="00A169CF">
              <w:rPr>
                <w:bCs/>
                <w:iCs/>
                <w:sz w:val="24"/>
                <w:szCs w:val="24"/>
              </w:rPr>
              <w:t xml:space="preserve">Уметь: </w:t>
            </w:r>
          </w:p>
          <w:p w14:paraId="1326EBEA" w14:textId="77777777" w:rsidR="00867AEA" w:rsidRPr="00A169CF" w:rsidRDefault="00867AEA">
            <w:pPr>
              <w:rPr>
                <w:bCs/>
                <w:iCs/>
                <w:sz w:val="24"/>
                <w:szCs w:val="24"/>
              </w:rPr>
            </w:pPr>
            <w:r w:rsidRPr="00A169CF">
              <w:rPr>
                <w:bCs/>
                <w:iCs/>
                <w:sz w:val="24"/>
                <w:szCs w:val="24"/>
              </w:rPr>
              <w:t>разрабатывать и практически реализовывать средства и системы автоматизации и управления различного назначения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7353DDB" w14:textId="77777777" w:rsidR="00867AEA" w:rsidRDefault="00867AEA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Этап формирования умений</w:t>
            </w:r>
          </w:p>
        </w:tc>
      </w:tr>
      <w:tr w:rsidR="00867AEA" w14:paraId="763EAE3E" w14:textId="77777777" w:rsidTr="00AB742D">
        <w:trPr>
          <w:trHeight w:val="90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158EC0" w14:textId="77777777" w:rsidR="00867AEA" w:rsidRDefault="00867AEA">
            <w:pPr>
              <w:rPr>
                <w:iCs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121466" w14:textId="77777777" w:rsidR="00867AEA" w:rsidRDefault="00867AEA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EA54CD2" w14:textId="77777777" w:rsidR="00867AEA" w:rsidRPr="00A169CF" w:rsidRDefault="00867AEA">
            <w:pPr>
              <w:rPr>
                <w:bCs/>
                <w:iCs/>
                <w:sz w:val="24"/>
                <w:szCs w:val="24"/>
              </w:rPr>
            </w:pPr>
            <w:r w:rsidRPr="00A169CF">
              <w:rPr>
                <w:bCs/>
                <w:iCs/>
                <w:sz w:val="24"/>
                <w:szCs w:val="24"/>
              </w:rPr>
              <w:t xml:space="preserve">Владеть: </w:t>
            </w:r>
          </w:p>
          <w:p w14:paraId="4680DDDE" w14:textId="77777777" w:rsidR="00867AEA" w:rsidRPr="00A169CF" w:rsidRDefault="00867AEA">
            <w:pPr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A169CF">
              <w:rPr>
                <w:bCs/>
                <w:sz w:val="24"/>
                <w:szCs w:val="24"/>
              </w:rPr>
              <w:t xml:space="preserve">навыками применения </w:t>
            </w:r>
            <w:r w:rsidRPr="00A169CF">
              <w:rPr>
                <w:bCs/>
                <w:iCs/>
                <w:sz w:val="24"/>
                <w:szCs w:val="24"/>
              </w:rPr>
              <w:t xml:space="preserve">системы автоматизации и управления различного назначения </w:t>
            </w:r>
          </w:p>
          <w:p w14:paraId="58CC75B9" w14:textId="77777777" w:rsidR="00867AEA" w:rsidRPr="00A169CF" w:rsidRDefault="00867AEA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36CD1F83" w14:textId="77777777" w:rsidR="00867AEA" w:rsidRDefault="00867AEA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Этап формирования навыков и получения опыта</w:t>
            </w:r>
          </w:p>
        </w:tc>
      </w:tr>
      <w:tr w:rsidR="00AB742D" w14:paraId="7D956E3C" w14:textId="77777777" w:rsidTr="00892049">
        <w:trPr>
          <w:trHeight w:val="90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AF6F91" w14:textId="42A7BF16" w:rsidR="00AB742D" w:rsidRDefault="00AB742D" w:rsidP="00AB742D">
            <w:pPr>
              <w:rPr>
                <w:iCs/>
                <w:sz w:val="24"/>
                <w:szCs w:val="24"/>
              </w:rPr>
            </w:pPr>
            <w:r w:rsidRPr="00F066FD">
              <w:rPr>
                <w:color w:val="000000"/>
                <w:sz w:val="24"/>
                <w:szCs w:val="24"/>
                <w:lang w:eastAsia="ru-RU"/>
              </w:rPr>
              <w:t>УК-8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57EF02" w14:textId="385A8B14" w:rsidR="00AB742D" w:rsidRDefault="00AB742D" w:rsidP="00AB742D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F066FD">
              <w:rPr>
                <w:color w:val="000000"/>
                <w:sz w:val="24"/>
                <w:szCs w:val="24"/>
                <w:lang w:eastAsia="ru-RU"/>
              </w:rPr>
              <w:t xml:space="preserve"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</w:t>
            </w:r>
            <w:r w:rsidRPr="00F066FD">
              <w:rPr>
                <w:color w:val="000000"/>
                <w:sz w:val="24"/>
                <w:szCs w:val="24"/>
                <w:lang w:eastAsia="ru-RU"/>
              </w:rPr>
              <w:lastRenderedPageBreak/>
              <w:t>общества, в том числе при угрозе и возникновении чрезвычайных ситуаций и военных конфликтов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7E78F7B0" w14:textId="77777777" w:rsidR="00AB742D" w:rsidRPr="00A169CF" w:rsidRDefault="00AB742D" w:rsidP="00AB742D">
            <w:pPr>
              <w:rPr>
                <w:rFonts w:eastAsia="Calibri"/>
                <w:bCs/>
                <w:iCs/>
                <w:sz w:val="24"/>
                <w:szCs w:val="24"/>
              </w:rPr>
            </w:pPr>
            <w:r w:rsidRPr="00A169CF">
              <w:rPr>
                <w:bCs/>
                <w:iCs/>
                <w:sz w:val="24"/>
                <w:szCs w:val="24"/>
              </w:rPr>
              <w:lastRenderedPageBreak/>
              <w:t xml:space="preserve">Знать: </w:t>
            </w:r>
          </w:p>
          <w:p w14:paraId="01C32496" w14:textId="77777777" w:rsidR="00AB742D" w:rsidRPr="00A169CF" w:rsidRDefault="00AB742D" w:rsidP="00AB742D">
            <w:pPr>
              <w:rPr>
                <w:bCs/>
                <w:iCs/>
                <w:sz w:val="24"/>
                <w:szCs w:val="24"/>
              </w:rPr>
            </w:pPr>
            <w:r w:rsidRPr="00A169CF">
              <w:rPr>
                <w:bCs/>
                <w:iCs/>
                <w:sz w:val="24"/>
                <w:szCs w:val="24"/>
              </w:rPr>
              <w:t>необходимую жизнестойкость средств и систем автоматизации, контроля и диагностики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65F3588" w14:textId="77777777" w:rsidR="00AB742D" w:rsidRDefault="00AB742D" w:rsidP="00AB742D">
            <w:pPr>
              <w:rPr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iCs/>
                <w:color w:val="000000"/>
                <w:sz w:val="24"/>
                <w:szCs w:val="24"/>
                <w:shd w:val="clear" w:color="auto" w:fill="FFFFFF"/>
              </w:rPr>
              <w:t>Этап формирования знаний</w:t>
            </w:r>
          </w:p>
        </w:tc>
      </w:tr>
      <w:tr w:rsidR="00867AEA" w14:paraId="1CD5E888" w14:textId="77777777" w:rsidTr="00AB742D">
        <w:trPr>
          <w:trHeight w:val="90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B2DDBE" w14:textId="77777777" w:rsidR="00867AEA" w:rsidRDefault="00867AEA">
            <w:pPr>
              <w:rPr>
                <w:iCs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F1BC3C" w14:textId="77777777" w:rsidR="00867AEA" w:rsidRDefault="00867AEA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44CF0717" w14:textId="77777777" w:rsidR="00867AEA" w:rsidRPr="00A169CF" w:rsidRDefault="00867AEA">
            <w:pPr>
              <w:rPr>
                <w:bCs/>
                <w:iCs/>
                <w:sz w:val="24"/>
                <w:szCs w:val="24"/>
              </w:rPr>
            </w:pPr>
            <w:r w:rsidRPr="00A169CF">
              <w:rPr>
                <w:bCs/>
                <w:iCs/>
                <w:sz w:val="24"/>
                <w:szCs w:val="24"/>
              </w:rPr>
              <w:t xml:space="preserve">Уметь: </w:t>
            </w:r>
          </w:p>
          <w:p w14:paraId="554FC729" w14:textId="77777777" w:rsidR="00867AEA" w:rsidRPr="00A169CF" w:rsidRDefault="00867AEA">
            <w:pPr>
              <w:rPr>
                <w:bCs/>
                <w:iCs/>
                <w:sz w:val="24"/>
                <w:szCs w:val="24"/>
              </w:rPr>
            </w:pPr>
            <w:r w:rsidRPr="00A169CF">
              <w:rPr>
                <w:bCs/>
                <w:iCs/>
                <w:sz w:val="24"/>
                <w:szCs w:val="24"/>
              </w:rPr>
              <w:t>приспосабливаться при изменении действия внешних факторов, снижающих эффективность их функционирования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0984682" w14:textId="77777777" w:rsidR="00867AEA" w:rsidRDefault="00867AEA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Этап формирования умений</w:t>
            </w:r>
          </w:p>
        </w:tc>
      </w:tr>
      <w:tr w:rsidR="00867AEA" w14:paraId="05DDEA83" w14:textId="77777777" w:rsidTr="00AB742D">
        <w:trPr>
          <w:trHeight w:val="90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467442" w14:textId="77777777" w:rsidR="00867AEA" w:rsidRDefault="00867AEA">
            <w:pPr>
              <w:rPr>
                <w:iCs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E6F36D" w14:textId="77777777" w:rsidR="00867AEA" w:rsidRDefault="00867AEA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9156234" w14:textId="77777777" w:rsidR="00867AEA" w:rsidRPr="00A169CF" w:rsidRDefault="00867AEA">
            <w:pPr>
              <w:rPr>
                <w:bCs/>
                <w:iCs/>
                <w:sz w:val="24"/>
                <w:szCs w:val="24"/>
              </w:rPr>
            </w:pPr>
            <w:r w:rsidRPr="00A169CF">
              <w:rPr>
                <w:bCs/>
                <w:iCs/>
                <w:sz w:val="24"/>
                <w:szCs w:val="24"/>
              </w:rPr>
              <w:t xml:space="preserve">Владеть: </w:t>
            </w:r>
          </w:p>
          <w:p w14:paraId="24655B48" w14:textId="77777777" w:rsidR="00867AEA" w:rsidRPr="00A169CF" w:rsidRDefault="00867AEA">
            <w:pPr>
              <w:adjustRightInd w:val="0"/>
              <w:jc w:val="both"/>
              <w:rPr>
                <w:bCs/>
                <w:iCs/>
                <w:sz w:val="24"/>
                <w:szCs w:val="24"/>
              </w:rPr>
            </w:pPr>
            <w:r w:rsidRPr="00A169CF">
              <w:rPr>
                <w:bCs/>
                <w:sz w:val="24"/>
                <w:szCs w:val="24"/>
              </w:rPr>
              <w:t xml:space="preserve">навыками к </w:t>
            </w:r>
            <w:r w:rsidRPr="00A169CF">
              <w:rPr>
                <w:bCs/>
                <w:iCs/>
                <w:sz w:val="24"/>
                <w:szCs w:val="24"/>
              </w:rPr>
              <w:t>изысканию рациональных способов утилизации отходов производства</w:t>
            </w:r>
          </w:p>
          <w:p w14:paraId="5F6B8C55" w14:textId="77777777" w:rsidR="00867AEA" w:rsidRPr="00A169CF" w:rsidRDefault="00867AEA">
            <w:pPr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3BF3750B" w14:textId="77777777" w:rsidR="00867AEA" w:rsidRDefault="00867AEA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Этап формирования навыков и получения опыта</w:t>
            </w:r>
          </w:p>
        </w:tc>
      </w:tr>
      <w:tr w:rsidR="006A7AEE" w14:paraId="50354F1D" w14:textId="77777777" w:rsidTr="00DF5169"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7A49F4" w14:textId="768E4D8D" w:rsidR="006A7AEE" w:rsidRDefault="006A7AEE" w:rsidP="006A7AEE">
            <w:pPr>
              <w:rPr>
                <w:color w:val="000000"/>
                <w:sz w:val="24"/>
                <w:szCs w:val="24"/>
                <w:lang w:eastAsia="ru-RU"/>
              </w:rPr>
            </w:pPr>
            <w:r w:rsidRPr="00F066FD">
              <w:rPr>
                <w:color w:val="000000"/>
                <w:sz w:val="24"/>
                <w:szCs w:val="24"/>
                <w:lang w:eastAsia="ru-RU"/>
              </w:rPr>
              <w:t>ОПК-3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73EF7B" w14:textId="4C420EF6" w:rsidR="006A7AEE" w:rsidRDefault="006A7AEE" w:rsidP="006A7AEE">
            <w:pPr>
              <w:adjustRightInd w:val="0"/>
              <w:rPr>
                <w:rFonts w:eastAsia="Calibri"/>
                <w:iCs/>
                <w:sz w:val="24"/>
                <w:szCs w:val="24"/>
              </w:rPr>
            </w:pPr>
            <w:r w:rsidRPr="00F066FD">
              <w:rPr>
                <w:color w:val="000000"/>
                <w:sz w:val="24"/>
                <w:szCs w:val="24"/>
                <w:lang w:eastAsia="ru-RU"/>
              </w:rPr>
              <w:t>Способен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45B7135B" w14:textId="77777777" w:rsidR="006A7AEE" w:rsidRPr="00A169CF" w:rsidRDefault="006A7AEE" w:rsidP="006A7AEE">
            <w:pPr>
              <w:tabs>
                <w:tab w:val="right" w:leader="underscore" w:pos="8505"/>
              </w:tabs>
              <w:rPr>
                <w:bCs/>
                <w:iCs/>
                <w:sz w:val="24"/>
                <w:szCs w:val="24"/>
              </w:rPr>
            </w:pPr>
            <w:r w:rsidRPr="00A169CF">
              <w:rPr>
                <w:bCs/>
                <w:iCs/>
                <w:sz w:val="24"/>
                <w:szCs w:val="24"/>
              </w:rPr>
              <w:t xml:space="preserve">Знать: </w:t>
            </w:r>
          </w:p>
          <w:p w14:paraId="1B6E6373" w14:textId="77777777" w:rsidR="006A7AEE" w:rsidRPr="00A169CF" w:rsidRDefault="006A7AEE" w:rsidP="006A7AEE">
            <w:pPr>
              <w:tabs>
                <w:tab w:val="right" w:leader="underscore" w:pos="8505"/>
              </w:tabs>
              <w:rPr>
                <w:bCs/>
                <w:sz w:val="24"/>
                <w:szCs w:val="24"/>
              </w:rPr>
            </w:pPr>
            <w:r w:rsidRPr="00A169CF">
              <w:rPr>
                <w:bCs/>
                <w:sz w:val="24"/>
                <w:szCs w:val="24"/>
              </w:rPr>
              <w:t xml:space="preserve">основные принципы </w:t>
            </w:r>
            <w:r w:rsidRPr="00A169CF">
              <w:rPr>
                <w:bCs/>
                <w:iCs/>
                <w:sz w:val="24"/>
                <w:szCs w:val="24"/>
              </w:rPr>
              <w:t>надежности и безопасности на всех этапах жизненного цикла продукции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74EA0100" w14:textId="77777777" w:rsidR="006A7AEE" w:rsidRDefault="006A7AEE" w:rsidP="006A7AEE">
            <w:pPr>
              <w:rPr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iCs/>
                <w:color w:val="000000"/>
                <w:sz w:val="24"/>
                <w:szCs w:val="24"/>
                <w:shd w:val="clear" w:color="auto" w:fill="FFFFFF"/>
              </w:rPr>
              <w:t>Этап формирования знаний</w:t>
            </w:r>
          </w:p>
        </w:tc>
      </w:tr>
      <w:tr w:rsidR="00867AEA" w14:paraId="1DF08832" w14:textId="77777777" w:rsidTr="00AB742D"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28FDF4" w14:textId="77777777" w:rsidR="00867AEA" w:rsidRDefault="00867AEA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A33B21" w14:textId="77777777" w:rsidR="00867AEA" w:rsidRDefault="00867AEA">
            <w:pPr>
              <w:rPr>
                <w:i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5C203163" w14:textId="77777777" w:rsidR="00867AEA" w:rsidRPr="00A169CF" w:rsidRDefault="00867AEA">
            <w:pPr>
              <w:tabs>
                <w:tab w:val="right" w:leader="underscore" w:pos="8505"/>
              </w:tabs>
              <w:rPr>
                <w:bCs/>
                <w:iCs/>
                <w:sz w:val="24"/>
                <w:szCs w:val="24"/>
              </w:rPr>
            </w:pPr>
            <w:r w:rsidRPr="00A169CF">
              <w:rPr>
                <w:bCs/>
                <w:iCs/>
                <w:sz w:val="24"/>
                <w:szCs w:val="24"/>
              </w:rPr>
              <w:t xml:space="preserve">Уметь: </w:t>
            </w:r>
          </w:p>
          <w:p w14:paraId="5A1378FB" w14:textId="77777777" w:rsidR="00867AEA" w:rsidRPr="00A169CF" w:rsidRDefault="00867AEA">
            <w:pPr>
              <w:rPr>
                <w:bCs/>
                <w:iCs/>
                <w:sz w:val="24"/>
                <w:szCs w:val="24"/>
              </w:rPr>
            </w:pPr>
            <w:r w:rsidRPr="00A169CF">
              <w:rPr>
                <w:bCs/>
                <w:iCs/>
                <w:sz w:val="24"/>
                <w:szCs w:val="24"/>
              </w:rPr>
              <w:t>Выбирать надежные и безопасные системы экологического производства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3815231B" w14:textId="77777777" w:rsidR="00867AEA" w:rsidRDefault="00867AEA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Этап формирования умений</w:t>
            </w:r>
          </w:p>
        </w:tc>
      </w:tr>
      <w:tr w:rsidR="00867AEA" w14:paraId="02DE3177" w14:textId="77777777" w:rsidTr="00AB742D"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A5A149" w14:textId="77777777" w:rsidR="00867AEA" w:rsidRDefault="00867AEA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292D10" w14:textId="77777777" w:rsidR="00867AEA" w:rsidRDefault="00867AEA">
            <w:pPr>
              <w:rPr>
                <w:i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46B2737D" w14:textId="77777777" w:rsidR="00867AEA" w:rsidRPr="00A169CF" w:rsidRDefault="00867AEA">
            <w:pPr>
              <w:rPr>
                <w:bCs/>
                <w:iCs/>
                <w:sz w:val="24"/>
                <w:szCs w:val="24"/>
              </w:rPr>
            </w:pPr>
            <w:r w:rsidRPr="00A169CF">
              <w:rPr>
                <w:bCs/>
                <w:iCs/>
                <w:sz w:val="24"/>
                <w:szCs w:val="24"/>
              </w:rPr>
              <w:t xml:space="preserve">Владеть: </w:t>
            </w:r>
          </w:p>
          <w:p w14:paraId="4705507D" w14:textId="77777777" w:rsidR="00867AEA" w:rsidRPr="00A169CF" w:rsidRDefault="00867AEA">
            <w:pPr>
              <w:rPr>
                <w:bCs/>
                <w:iCs/>
                <w:sz w:val="24"/>
                <w:szCs w:val="24"/>
              </w:rPr>
            </w:pPr>
            <w:r w:rsidRPr="00A169CF">
              <w:rPr>
                <w:bCs/>
                <w:sz w:val="24"/>
                <w:szCs w:val="24"/>
              </w:rPr>
              <w:t xml:space="preserve">навыками </w:t>
            </w:r>
            <w:r w:rsidRPr="00A169CF">
              <w:rPr>
                <w:bCs/>
                <w:iCs/>
                <w:sz w:val="24"/>
                <w:szCs w:val="24"/>
              </w:rPr>
              <w:t>выбора системы экологической безопасности производства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31ED979D" w14:textId="77777777" w:rsidR="00867AEA" w:rsidRDefault="00867AEA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Этап формирования навыков и получения опыта</w:t>
            </w:r>
          </w:p>
        </w:tc>
      </w:tr>
      <w:tr w:rsidR="006A7AEE" w14:paraId="3A3C8BD2" w14:textId="77777777" w:rsidTr="001A1A0B">
        <w:trPr>
          <w:trHeight w:val="90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1C4406" w14:textId="5C8E378D" w:rsidR="006A7AEE" w:rsidRDefault="006A7AEE" w:rsidP="006A7AEE">
            <w:pPr>
              <w:rPr>
                <w:color w:val="000000"/>
                <w:sz w:val="24"/>
                <w:szCs w:val="24"/>
                <w:lang w:eastAsia="ru-RU"/>
              </w:rPr>
            </w:pPr>
            <w:r w:rsidRPr="00F066FD">
              <w:rPr>
                <w:color w:val="000000"/>
                <w:sz w:val="24"/>
                <w:szCs w:val="24"/>
                <w:lang w:eastAsia="ru-RU"/>
              </w:rPr>
              <w:t>ОПК-4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6A70F3" w14:textId="56F60FE9" w:rsidR="006A7AEE" w:rsidRDefault="006A7AEE" w:rsidP="006A7AEE">
            <w:pPr>
              <w:contextualSpacing/>
              <w:rPr>
                <w:sz w:val="24"/>
                <w:szCs w:val="24"/>
                <w:lang w:eastAsia="ru-RU"/>
              </w:rPr>
            </w:pPr>
            <w:r w:rsidRPr="00F066FD">
              <w:rPr>
                <w:color w:val="000000"/>
                <w:sz w:val="24"/>
                <w:szCs w:val="24"/>
                <w:lang w:eastAsia="ru-RU"/>
              </w:rPr>
              <w:t>Способен участвовать в разработке стандартов, норм и правил, а также технической документации, связанной с профессиональной деятельностью;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127BF1CC" w14:textId="77777777" w:rsidR="006A7AEE" w:rsidRPr="00A169CF" w:rsidRDefault="006A7AEE" w:rsidP="006A7AEE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A169CF">
              <w:rPr>
                <w:bCs/>
                <w:color w:val="000000"/>
                <w:sz w:val="24"/>
                <w:szCs w:val="24"/>
                <w:lang w:eastAsia="ru-RU"/>
              </w:rPr>
              <w:t xml:space="preserve">Знать: </w:t>
            </w:r>
            <w:r w:rsidRPr="00A169CF">
              <w:rPr>
                <w:bCs/>
                <w:iCs/>
                <w:sz w:val="24"/>
                <w:szCs w:val="24"/>
              </w:rPr>
              <w:t>основы повышения научно-технических знаний и тренинга сотрудников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7F7D895" w14:textId="77777777" w:rsidR="006A7AEE" w:rsidRDefault="006A7AEE" w:rsidP="006A7AEE">
            <w:pPr>
              <w:rPr>
                <w:rFonts w:eastAsia="Calibri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iCs/>
                <w:color w:val="000000"/>
                <w:sz w:val="24"/>
                <w:szCs w:val="24"/>
                <w:shd w:val="clear" w:color="auto" w:fill="FFFFFF"/>
              </w:rPr>
              <w:t>Этап формирования знаний</w:t>
            </w:r>
          </w:p>
        </w:tc>
      </w:tr>
      <w:tr w:rsidR="00867AEA" w14:paraId="648A8540" w14:textId="77777777" w:rsidTr="00AB742D">
        <w:trPr>
          <w:trHeight w:val="90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CCB9E7" w14:textId="77777777" w:rsidR="00867AEA" w:rsidRDefault="00867AEA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0498C1" w14:textId="77777777" w:rsidR="00867AEA" w:rsidRDefault="00867AEA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4764E2AE" w14:textId="77777777" w:rsidR="00867AEA" w:rsidRPr="00A169CF" w:rsidRDefault="00867AEA">
            <w:pPr>
              <w:rPr>
                <w:bCs/>
                <w:iCs/>
                <w:sz w:val="24"/>
                <w:szCs w:val="24"/>
              </w:rPr>
            </w:pPr>
            <w:r w:rsidRPr="00A169CF">
              <w:rPr>
                <w:bCs/>
                <w:color w:val="000000"/>
                <w:sz w:val="24"/>
                <w:szCs w:val="24"/>
                <w:lang w:eastAsia="ru-RU"/>
              </w:rPr>
              <w:t xml:space="preserve">Уметь:  </w:t>
            </w:r>
            <w:r w:rsidRPr="00A169CF">
              <w:rPr>
                <w:bCs/>
                <w:iCs/>
                <w:sz w:val="24"/>
                <w:szCs w:val="24"/>
              </w:rPr>
              <w:t>обучать сотрудников подразделений в области автоматизации технологических процессов и производств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458FA64" w14:textId="77777777" w:rsidR="00867AEA" w:rsidRDefault="00867AEA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Этап формирования умений</w:t>
            </w:r>
          </w:p>
        </w:tc>
      </w:tr>
      <w:tr w:rsidR="00867AEA" w14:paraId="334D6E6A" w14:textId="77777777" w:rsidTr="00AB742D">
        <w:trPr>
          <w:trHeight w:val="90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26C78F" w14:textId="77777777" w:rsidR="00867AEA" w:rsidRDefault="00867AEA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C29496" w14:textId="77777777" w:rsidR="00867AEA" w:rsidRDefault="00867AEA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3ECB1DF4" w14:textId="77777777" w:rsidR="00867AEA" w:rsidRPr="00A169CF" w:rsidRDefault="00867AEA">
            <w:pPr>
              <w:rPr>
                <w:bCs/>
                <w:iCs/>
                <w:sz w:val="24"/>
                <w:szCs w:val="24"/>
              </w:rPr>
            </w:pPr>
            <w:r w:rsidRPr="00A169CF">
              <w:rPr>
                <w:bCs/>
                <w:color w:val="000000"/>
                <w:sz w:val="24"/>
                <w:szCs w:val="24"/>
                <w:lang w:eastAsia="ru-RU"/>
              </w:rPr>
              <w:t>Владеть: н</w:t>
            </w:r>
            <w:r w:rsidRPr="00A169CF">
              <w:rPr>
                <w:bCs/>
                <w:iCs/>
                <w:sz w:val="24"/>
                <w:szCs w:val="24"/>
              </w:rPr>
              <w:t>авыками управления жизненным циклом продукции и ее качеством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1148DCDB" w14:textId="77777777" w:rsidR="00867AEA" w:rsidRDefault="00867AEA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Этап формирования навыков и получения опыта</w:t>
            </w:r>
          </w:p>
        </w:tc>
      </w:tr>
      <w:tr w:rsidR="006A7AEE" w14:paraId="7233109C" w14:textId="77777777" w:rsidTr="002C7718">
        <w:trPr>
          <w:trHeight w:val="90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C919C78" w14:textId="4C0FC468" w:rsidR="006A7AEE" w:rsidRDefault="006A7AEE" w:rsidP="006A7AEE">
            <w:pPr>
              <w:rPr>
                <w:color w:val="000000"/>
                <w:sz w:val="24"/>
                <w:szCs w:val="24"/>
                <w:lang w:eastAsia="ru-RU"/>
              </w:rPr>
            </w:pPr>
            <w:r w:rsidRPr="00F066FD">
              <w:rPr>
                <w:color w:val="000000"/>
                <w:sz w:val="24"/>
                <w:szCs w:val="24"/>
                <w:lang w:eastAsia="ru-RU"/>
              </w:rPr>
              <w:t>ОПК-5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92C77C5" w14:textId="486ED53F" w:rsidR="006A7AEE" w:rsidRDefault="006A7AEE" w:rsidP="006A7AEE">
            <w:pPr>
              <w:contextualSpacing/>
              <w:rPr>
                <w:sz w:val="24"/>
                <w:szCs w:val="24"/>
                <w:lang w:eastAsia="ru-RU"/>
              </w:rPr>
            </w:pPr>
            <w:r w:rsidRPr="00F066FD">
              <w:rPr>
                <w:color w:val="000000"/>
                <w:sz w:val="24"/>
                <w:szCs w:val="24"/>
                <w:lang w:eastAsia="ru-RU"/>
              </w:rPr>
              <w:t>Способен инсталлировать программное и аппаратное обеспечение для информационных и автоматизированных систем;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79FB81AD" w14:textId="77777777" w:rsidR="006A7AEE" w:rsidRPr="00A169CF" w:rsidRDefault="006A7AEE" w:rsidP="006A7AEE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A169CF">
              <w:rPr>
                <w:bCs/>
                <w:color w:val="000000"/>
                <w:sz w:val="24"/>
                <w:szCs w:val="24"/>
                <w:lang w:eastAsia="ru-RU"/>
              </w:rPr>
              <w:t xml:space="preserve">Знать: </w:t>
            </w:r>
            <w:r w:rsidRPr="00A169CF">
              <w:rPr>
                <w:bCs/>
                <w:iCs/>
                <w:sz w:val="24"/>
                <w:szCs w:val="24"/>
              </w:rPr>
              <w:t>основы технического оснащения рабочих мест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0AAC422" w14:textId="77777777" w:rsidR="006A7AEE" w:rsidRDefault="006A7AEE" w:rsidP="006A7AEE">
            <w:pPr>
              <w:rPr>
                <w:rFonts w:eastAsia="Calibri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iCs/>
                <w:color w:val="000000"/>
                <w:sz w:val="24"/>
                <w:szCs w:val="24"/>
                <w:shd w:val="clear" w:color="auto" w:fill="FFFFFF"/>
              </w:rPr>
              <w:t>Этап формирования знаний</w:t>
            </w:r>
          </w:p>
        </w:tc>
      </w:tr>
      <w:tr w:rsidR="00867AEA" w14:paraId="209DA7B9" w14:textId="77777777" w:rsidTr="00867AEA">
        <w:trPr>
          <w:trHeight w:val="90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C111CB8" w14:textId="77777777" w:rsidR="00867AEA" w:rsidRDefault="00867AEA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78795FD" w14:textId="77777777" w:rsidR="00867AEA" w:rsidRDefault="00867AEA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1791C7E8" w14:textId="77777777" w:rsidR="00867AEA" w:rsidRPr="00A169CF" w:rsidRDefault="00867AEA">
            <w:pPr>
              <w:rPr>
                <w:bCs/>
                <w:iCs/>
                <w:sz w:val="24"/>
                <w:szCs w:val="24"/>
              </w:rPr>
            </w:pPr>
            <w:r w:rsidRPr="00A169CF">
              <w:rPr>
                <w:bCs/>
                <w:color w:val="000000"/>
                <w:sz w:val="24"/>
                <w:szCs w:val="24"/>
                <w:lang w:eastAsia="ru-RU"/>
              </w:rPr>
              <w:t xml:space="preserve">Уметь:  </w:t>
            </w:r>
            <w:r w:rsidRPr="00A169CF">
              <w:rPr>
                <w:bCs/>
                <w:iCs/>
                <w:sz w:val="24"/>
                <w:szCs w:val="24"/>
              </w:rPr>
              <w:t xml:space="preserve">обучать сотрудников подразделений в области автоматизации технологических процессов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EAEBD36" w14:textId="77777777" w:rsidR="00867AEA" w:rsidRDefault="00867AEA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Этап формирования умений</w:t>
            </w:r>
          </w:p>
        </w:tc>
      </w:tr>
      <w:tr w:rsidR="00867AEA" w14:paraId="0BEC21C4" w14:textId="77777777" w:rsidTr="00867AEA">
        <w:trPr>
          <w:trHeight w:val="90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381549" w14:textId="77777777" w:rsidR="00867AEA" w:rsidRDefault="00867AEA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956A63" w14:textId="77777777" w:rsidR="00867AEA" w:rsidRDefault="00867AEA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2C1F1BC7" w14:textId="77777777" w:rsidR="00867AEA" w:rsidRPr="00A169CF" w:rsidRDefault="00867AEA">
            <w:pPr>
              <w:rPr>
                <w:bCs/>
                <w:iCs/>
                <w:sz w:val="24"/>
                <w:szCs w:val="24"/>
              </w:rPr>
            </w:pPr>
            <w:r w:rsidRPr="00A169CF">
              <w:rPr>
                <w:bCs/>
                <w:color w:val="000000"/>
                <w:sz w:val="24"/>
                <w:szCs w:val="24"/>
                <w:lang w:eastAsia="ru-RU"/>
              </w:rPr>
              <w:t>Владеть: н</w:t>
            </w:r>
            <w:r w:rsidRPr="00A169CF">
              <w:rPr>
                <w:bCs/>
                <w:iCs/>
                <w:sz w:val="24"/>
                <w:szCs w:val="24"/>
              </w:rPr>
              <w:t xml:space="preserve">авыками управления жизненным циклом продукции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40796388" w14:textId="77777777" w:rsidR="00867AEA" w:rsidRDefault="00867AEA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Этап формирования навыков и получения опыта</w:t>
            </w:r>
          </w:p>
        </w:tc>
      </w:tr>
      <w:tr w:rsidR="006A7AEE" w14:paraId="3823A7CE" w14:textId="77777777" w:rsidTr="00AE3552">
        <w:trPr>
          <w:trHeight w:val="90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D80902" w14:textId="7E16985E" w:rsidR="006A7AEE" w:rsidRDefault="006A7AEE" w:rsidP="006A7AEE">
            <w:pPr>
              <w:rPr>
                <w:color w:val="000000"/>
                <w:sz w:val="24"/>
                <w:szCs w:val="24"/>
                <w:lang w:eastAsia="ru-RU"/>
              </w:rPr>
            </w:pPr>
            <w:r w:rsidRPr="00F066FD">
              <w:rPr>
                <w:color w:val="000000"/>
                <w:sz w:val="24"/>
                <w:szCs w:val="24"/>
                <w:lang w:eastAsia="ru-RU"/>
              </w:rPr>
              <w:t>ОПК-6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DE8366" w14:textId="0D6A389F" w:rsidR="006A7AEE" w:rsidRDefault="006A7AEE" w:rsidP="006A7AEE">
            <w:pPr>
              <w:contextualSpacing/>
              <w:rPr>
                <w:sz w:val="24"/>
                <w:szCs w:val="24"/>
                <w:lang w:eastAsia="ru-RU"/>
              </w:rPr>
            </w:pPr>
            <w:r w:rsidRPr="00F066FD">
              <w:rPr>
                <w:color w:val="000000"/>
                <w:sz w:val="24"/>
                <w:szCs w:val="24"/>
                <w:lang w:eastAsia="ru-RU"/>
              </w:rPr>
              <w:t>Способен анализировать и разрабатывать организационно-технические и экономические процессы с применением методов системного анализа и математического моделирования;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2163824D" w14:textId="77777777" w:rsidR="006A7AEE" w:rsidRPr="00A169CF" w:rsidRDefault="006A7AEE" w:rsidP="006A7AEE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A169CF">
              <w:rPr>
                <w:bCs/>
                <w:color w:val="000000"/>
                <w:sz w:val="24"/>
                <w:szCs w:val="24"/>
                <w:lang w:eastAsia="ru-RU"/>
              </w:rPr>
              <w:t xml:space="preserve">Знать: </w:t>
            </w:r>
            <w:r w:rsidRPr="00A169CF">
              <w:rPr>
                <w:bCs/>
                <w:iCs/>
                <w:sz w:val="24"/>
                <w:szCs w:val="24"/>
              </w:rPr>
              <w:t>основы выявления брака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18A77D4" w14:textId="77777777" w:rsidR="006A7AEE" w:rsidRDefault="006A7AEE" w:rsidP="006A7AEE">
            <w:pPr>
              <w:rPr>
                <w:rFonts w:eastAsia="Calibri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iCs/>
                <w:color w:val="000000"/>
                <w:sz w:val="24"/>
                <w:szCs w:val="24"/>
                <w:shd w:val="clear" w:color="auto" w:fill="FFFFFF"/>
              </w:rPr>
              <w:t>Этап формирования знаний</w:t>
            </w:r>
          </w:p>
        </w:tc>
      </w:tr>
      <w:tr w:rsidR="00867AEA" w14:paraId="662BB224" w14:textId="77777777" w:rsidTr="00867AEA">
        <w:trPr>
          <w:trHeight w:val="90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E94E9F" w14:textId="77777777" w:rsidR="00867AEA" w:rsidRDefault="00867AEA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7A0552" w14:textId="77777777" w:rsidR="00867AEA" w:rsidRDefault="00867AEA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2B2B19A5" w14:textId="77777777" w:rsidR="00867AEA" w:rsidRPr="00A169CF" w:rsidRDefault="00867AEA">
            <w:pPr>
              <w:rPr>
                <w:bCs/>
                <w:iCs/>
                <w:sz w:val="24"/>
                <w:szCs w:val="24"/>
              </w:rPr>
            </w:pPr>
            <w:r w:rsidRPr="00A169CF">
              <w:rPr>
                <w:bCs/>
                <w:color w:val="000000"/>
                <w:sz w:val="24"/>
                <w:szCs w:val="24"/>
                <w:lang w:eastAsia="ru-RU"/>
              </w:rPr>
              <w:t xml:space="preserve">Уметь:  </w:t>
            </w:r>
            <w:r w:rsidRPr="00A169CF">
              <w:rPr>
                <w:bCs/>
                <w:iCs/>
                <w:sz w:val="24"/>
                <w:szCs w:val="24"/>
              </w:rPr>
              <w:t>разрабатывать мероприятия по устранению брака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F839659" w14:textId="77777777" w:rsidR="00867AEA" w:rsidRDefault="00867AEA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Этап формирования умений</w:t>
            </w:r>
          </w:p>
        </w:tc>
      </w:tr>
      <w:tr w:rsidR="00867AEA" w14:paraId="12CB3DA7" w14:textId="77777777" w:rsidTr="00867AEA">
        <w:trPr>
          <w:trHeight w:val="90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55DF8CE" w14:textId="77777777" w:rsidR="00867AEA" w:rsidRDefault="00867AEA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1EB5A0" w14:textId="77777777" w:rsidR="00867AEA" w:rsidRDefault="00867AEA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422A9D35" w14:textId="77777777" w:rsidR="00867AEA" w:rsidRPr="00A169CF" w:rsidRDefault="00867AEA">
            <w:pPr>
              <w:rPr>
                <w:bCs/>
                <w:iCs/>
                <w:sz w:val="24"/>
                <w:szCs w:val="24"/>
              </w:rPr>
            </w:pPr>
            <w:r w:rsidRPr="00A169CF">
              <w:rPr>
                <w:bCs/>
                <w:color w:val="000000"/>
                <w:sz w:val="24"/>
                <w:szCs w:val="24"/>
                <w:lang w:eastAsia="ru-RU"/>
              </w:rPr>
              <w:t xml:space="preserve">Владеть: </w:t>
            </w:r>
            <w:r w:rsidRPr="00A169CF">
              <w:rPr>
                <w:bCs/>
                <w:iCs/>
                <w:sz w:val="24"/>
                <w:szCs w:val="24"/>
              </w:rPr>
              <w:t>навыками соблюдение технологической дисциплины на рабочих местах 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77DDCB40" w14:textId="77777777" w:rsidR="00867AEA" w:rsidRDefault="00867AEA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Этап формирования навыков и получения опыта</w:t>
            </w:r>
          </w:p>
        </w:tc>
      </w:tr>
      <w:tr w:rsidR="006A7AEE" w14:paraId="6E5C4672" w14:textId="77777777" w:rsidTr="00FA4780">
        <w:trPr>
          <w:trHeight w:val="90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A08FC9F" w14:textId="40656243" w:rsidR="006A7AEE" w:rsidRDefault="006A7AEE" w:rsidP="006A7AEE">
            <w:pPr>
              <w:rPr>
                <w:color w:val="000000"/>
                <w:sz w:val="24"/>
                <w:szCs w:val="24"/>
                <w:lang w:eastAsia="ru-RU"/>
              </w:rPr>
            </w:pPr>
            <w:r w:rsidRPr="00F066FD">
              <w:rPr>
                <w:color w:val="000000"/>
                <w:sz w:val="24"/>
                <w:szCs w:val="24"/>
                <w:lang w:eastAsia="ru-RU"/>
              </w:rPr>
              <w:t>ОПК-7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5D02824" w14:textId="5DC64CAD" w:rsidR="006A7AEE" w:rsidRDefault="006A7AEE" w:rsidP="006A7AEE">
            <w:pPr>
              <w:contextualSpacing/>
              <w:rPr>
                <w:sz w:val="24"/>
                <w:szCs w:val="24"/>
                <w:lang w:eastAsia="ru-RU"/>
              </w:rPr>
            </w:pPr>
            <w:r w:rsidRPr="00F066FD">
              <w:rPr>
                <w:color w:val="000000"/>
                <w:sz w:val="24"/>
                <w:szCs w:val="24"/>
                <w:lang w:eastAsia="ru-RU"/>
              </w:rPr>
              <w:t>Способен разрабатывать алгоритмы и программы, пригодные для практического применения;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7DA0D8BF" w14:textId="77777777" w:rsidR="006A7AEE" w:rsidRPr="00A169CF" w:rsidRDefault="006A7AEE" w:rsidP="006A7AEE">
            <w:pPr>
              <w:rPr>
                <w:rFonts w:eastAsia="Calibri"/>
                <w:bCs/>
                <w:iCs/>
                <w:sz w:val="24"/>
                <w:szCs w:val="24"/>
              </w:rPr>
            </w:pPr>
            <w:r w:rsidRPr="00A169CF">
              <w:rPr>
                <w:bCs/>
                <w:iCs/>
                <w:sz w:val="24"/>
                <w:szCs w:val="24"/>
              </w:rPr>
              <w:t xml:space="preserve">Знать: </w:t>
            </w:r>
          </w:p>
          <w:p w14:paraId="1EA81844" w14:textId="77777777" w:rsidR="006A7AEE" w:rsidRPr="00A169CF" w:rsidRDefault="006A7AEE" w:rsidP="006A7AEE">
            <w:pPr>
              <w:rPr>
                <w:bCs/>
                <w:iCs/>
                <w:sz w:val="24"/>
                <w:szCs w:val="24"/>
              </w:rPr>
            </w:pPr>
            <w:r w:rsidRPr="00A169CF">
              <w:rPr>
                <w:bCs/>
                <w:sz w:val="24"/>
                <w:szCs w:val="24"/>
              </w:rPr>
              <w:t xml:space="preserve">современные основы </w:t>
            </w:r>
            <w:r w:rsidRPr="00A169CF">
              <w:rPr>
                <w:bCs/>
                <w:iCs/>
                <w:sz w:val="24"/>
                <w:szCs w:val="24"/>
              </w:rPr>
              <w:t>состояния и динамики функционирования средств и систем автоматизации, контроля, диагностики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1B7AC5D" w14:textId="77777777" w:rsidR="006A7AEE" w:rsidRDefault="006A7AEE" w:rsidP="006A7AEE">
            <w:pPr>
              <w:rPr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iCs/>
                <w:color w:val="000000"/>
                <w:sz w:val="24"/>
                <w:szCs w:val="24"/>
                <w:shd w:val="clear" w:color="auto" w:fill="FFFFFF"/>
              </w:rPr>
              <w:t>Этап формирования знаний</w:t>
            </w:r>
          </w:p>
        </w:tc>
      </w:tr>
      <w:tr w:rsidR="00867AEA" w14:paraId="680CEDF0" w14:textId="77777777" w:rsidTr="00867AEA">
        <w:trPr>
          <w:trHeight w:val="90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5077B5F" w14:textId="77777777" w:rsidR="00867AEA" w:rsidRDefault="00867AEA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14E45E" w14:textId="77777777" w:rsidR="00867AEA" w:rsidRDefault="00867AEA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1B89E9D4" w14:textId="77777777" w:rsidR="00867AEA" w:rsidRPr="00A169CF" w:rsidRDefault="00867AEA">
            <w:pPr>
              <w:rPr>
                <w:bCs/>
                <w:iCs/>
                <w:sz w:val="24"/>
                <w:szCs w:val="24"/>
              </w:rPr>
            </w:pPr>
            <w:r w:rsidRPr="00A169CF">
              <w:rPr>
                <w:bCs/>
                <w:iCs/>
                <w:sz w:val="24"/>
                <w:szCs w:val="24"/>
              </w:rPr>
              <w:t xml:space="preserve">Уметь: </w:t>
            </w:r>
          </w:p>
          <w:p w14:paraId="14DC3147" w14:textId="77777777" w:rsidR="00867AEA" w:rsidRPr="00A169CF" w:rsidRDefault="00867AEA">
            <w:pPr>
              <w:rPr>
                <w:bCs/>
                <w:iCs/>
                <w:sz w:val="24"/>
                <w:szCs w:val="24"/>
              </w:rPr>
            </w:pPr>
            <w:r w:rsidRPr="00A169CF">
              <w:rPr>
                <w:bCs/>
                <w:iCs/>
                <w:sz w:val="24"/>
                <w:szCs w:val="24"/>
              </w:rPr>
              <w:t>разрабатывать метрологию нормального функционирования производства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E5B1A4D" w14:textId="77777777" w:rsidR="00867AEA" w:rsidRDefault="00867AEA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Этап формирования умений</w:t>
            </w:r>
          </w:p>
        </w:tc>
      </w:tr>
      <w:tr w:rsidR="00867AEA" w14:paraId="67F69B4B" w14:textId="77777777" w:rsidTr="00867AEA">
        <w:trPr>
          <w:trHeight w:val="90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310F497" w14:textId="77777777" w:rsidR="00867AEA" w:rsidRDefault="00867AEA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C842DFB" w14:textId="77777777" w:rsidR="00867AEA" w:rsidRDefault="00867AEA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05E4C9F5" w14:textId="77777777" w:rsidR="00867AEA" w:rsidRPr="00A169CF" w:rsidRDefault="00867AEA">
            <w:pPr>
              <w:rPr>
                <w:bCs/>
                <w:iCs/>
                <w:sz w:val="24"/>
                <w:szCs w:val="24"/>
              </w:rPr>
            </w:pPr>
            <w:r w:rsidRPr="00A169CF">
              <w:rPr>
                <w:bCs/>
                <w:iCs/>
                <w:sz w:val="24"/>
                <w:szCs w:val="24"/>
              </w:rPr>
              <w:t xml:space="preserve">Владеть: </w:t>
            </w:r>
          </w:p>
          <w:p w14:paraId="35247254" w14:textId="77777777" w:rsidR="00867AEA" w:rsidRPr="00A169CF" w:rsidRDefault="00867AEA">
            <w:pPr>
              <w:rPr>
                <w:bCs/>
                <w:iCs/>
                <w:sz w:val="24"/>
                <w:szCs w:val="24"/>
              </w:rPr>
            </w:pPr>
            <w:r w:rsidRPr="00A169CF">
              <w:rPr>
                <w:bCs/>
                <w:sz w:val="24"/>
                <w:szCs w:val="24"/>
              </w:rPr>
              <w:t xml:space="preserve">навыками применения </w:t>
            </w:r>
            <w:r w:rsidRPr="00A169CF">
              <w:rPr>
                <w:bCs/>
                <w:iCs/>
                <w:sz w:val="24"/>
                <w:szCs w:val="24"/>
              </w:rPr>
              <w:t xml:space="preserve">надлежащих современных методов и средств анализа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5242CE71" w14:textId="77777777" w:rsidR="00867AEA" w:rsidRDefault="00867AEA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Этап формирования навыков и получения опыта</w:t>
            </w:r>
          </w:p>
        </w:tc>
      </w:tr>
    </w:tbl>
    <w:p w14:paraId="34CE7D04" w14:textId="77777777" w:rsidR="00867AEA" w:rsidRDefault="00867AEA" w:rsidP="00867AEA">
      <w:pPr>
        <w:spacing w:line="264" w:lineRule="auto"/>
        <w:jc w:val="both"/>
        <w:rPr>
          <w:i/>
          <w:sz w:val="24"/>
          <w:szCs w:val="24"/>
          <w:lang w:eastAsia="ru-RU"/>
        </w:rPr>
      </w:pPr>
    </w:p>
    <w:p w14:paraId="709ECC54" w14:textId="77777777" w:rsidR="00867AEA" w:rsidRDefault="00867AEA" w:rsidP="00867AEA">
      <w:pPr>
        <w:pStyle w:val="2"/>
        <w:rPr>
          <w:lang w:eastAsia="x-none"/>
        </w:rPr>
      </w:pPr>
      <w:bookmarkStart w:id="8" w:name="_Toc528758469"/>
      <w:r>
        <w:t>Описание показателей и критериев оценивания компетенций на различных этапах их формирования, описание шкал оценивания</w:t>
      </w:r>
      <w:bookmarkEnd w:id="8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847"/>
        <w:gridCol w:w="1839"/>
        <w:gridCol w:w="4358"/>
      </w:tblGrid>
      <w:tr w:rsidR="00867AEA" w14:paraId="56659FA5" w14:textId="77777777" w:rsidTr="00867AEA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1B678" w14:textId="77777777" w:rsidR="00867AEA" w:rsidRDefault="00867AEA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Код компетенции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1C820" w14:textId="77777777" w:rsidR="00867AEA" w:rsidRDefault="00867AEA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Этапы формирования компетенций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745BE" w14:textId="77777777" w:rsidR="00867AEA" w:rsidRDefault="00867AEA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Показатель оценивания компетенции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B8D3A" w14:textId="77777777" w:rsidR="00867AEA" w:rsidRDefault="00867AEA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Критерии и шкалы оценивания</w:t>
            </w:r>
          </w:p>
        </w:tc>
      </w:tr>
      <w:tr w:rsidR="00867AEA" w14:paraId="48EBD0A2" w14:textId="77777777" w:rsidTr="00867AEA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530BD" w14:textId="477A2941" w:rsidR="00867AEA" w:rsidRDefault="00867AEA" w:rsidP="002F3782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ОПК</w:t>
            </w:r>
            <w:r w:rsidR="002F3782">
              <w:rPr>
                <w:sz w:val="24"/>
                <w:szCs w:val="24"/>
              </w:rPr>
              <w:t>-3</w:t>
            </w:r>
            <w:r>
              <w:rPr>
                <w:sz w:val="24"/>
                <w:szCs w:val="24"/>
              </w:rPr>
              <w:t>; ОПК-</w:t>
            </w:r>
            <w:r w:rsidR="002F378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; ОПК-5;</w:t>
            </w:r>
            <w:r w:rsidR="002F3782">
              <w:rPr>
                <w:sz w:val="24"/>
                <w:szCs w:val="24"/>
              </w:rPr>
              <w:t xml:space="preserve"> ОПК-6 ОПК-7</w:t>
            </w:r>
            <w:r>
              <w:rPr>
                <w:sz w:val="24"/>
                <w:szCs w:val="24"/>
              </w:rPr>
              <w:t xml:space="preserve"> </w:t>
            </w:r>
            <w:r w:rsidR="002F3782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К-</w:t>
            </w:r>
            <w:r w:rsidR="002F378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;</w:t>
            </w:r>
            <w:r w:rsidR="002F3782">
              <w:rPr>
                <w:sz w:val="24"/>
                <w:szCs w:val="24"/>
              </w:rPr>
              <w:t xml:space="preserve"> УК-2, УК-3, УК-4, УК-6, УК-8.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B7503" w14:textId="77777777" w:rsidR="00867AEA" w:rsidRDefault="00867AEA">
            <w:pPr>
              <w:rPr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  <w:shd w:val="clear" w:color="auto" w:fill="FFFFFF"/>
              </w:rPr>
              <w:t>Этап формирования знаний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4D053" w14:textId="77777777" w:rsidR="00867AEA" w:rsidRDefault="00867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Дневник по практике, отчет по практике.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8F100" w14:textId="77777777" w:rsidR="00867AEA" w:rsidRDefault="00867AEA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Формальный критерий.</w:t>
            </w:r>
          </w:p>
          <w:p w14:paraId="0BC22F3F" w14:textId="77777777" w:rsidR="00867AEA" w:rsidRDefault="00867AEA">
            <w:pPr>
              <w:rPr>
                <w:b/>
                <w:i/>
                <w:sz w:val="24"/>
                <w:szCs w:val="24"/>
              </w:rPr>
            </w:pPr>
          </w:p>
          <w:p w14:paraId="339B37BD" w14:textId="77777777" w:rsidR="00867AEA" w:rsidRDefault="00867AEA">
            <w:pPr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обучающийся в установленные сроки представил отчетную документацию по итогам прохождения производственной практики, технически грамотно оформленную и четко структурированную, качественно оформленную с наличием иллюстрированного / расчетного материала – 25-30 баллов;</w:t>
            </w:r>
          </w:p>
          <w:p w14:paraId="64B61BCF" w14:textId="77777777" w:rsidR="00867AEA" w:rsidRDefault="00867AEA">
            <w:pPr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обучающийся в установленные сроки представил отчетную документацию по итогам прохождения практики, технически грамотно оформленную и структурированную, оформленную с наличием иллюстрированного / расчетного материала – 21-24 баллов;</w:t>
            </w:r>
          </w:p>
          <w:p w14:paraId="3955BF59" w14:textId="77777777" w:rsidR="00867AEA" w:rsidRDefault="00867AEA">
            <w:pPr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обучающийся в установленные сроки представил отчетную документацию по итогам прохождения практики, технически грамотно оформленную и структурированную, качественно оформленную без иллюстрированного / расчетного материала – 16-20 баллов;</w:t>
            </w:r>
          </w:p>
          <w:p w14:paraId="299A896F" w14:textId="77777777" w:rsidR="00867AEA" w:rsidRDefault="00867AEA">
            <w:pPr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обучающийся не в установленные сроки представил отчетную документацию по итогам прохождения практики, оформленную не структурировано и без иллюстрированного / расчетного материала – 1-15 баллов</w:t>
            </w:r>
          </w:p>
          <w:p w14:paraId="28972178" w14:textId="77777777" w:rsidR="00867AEA" w:rsidRDefault="00867AEA">
            <w:pPr>
              <w:rPr>
                <w:b/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обучающийся не представил отчетную документацию – 0 баллов.</w:t>
            </w:r>
            <w:r>
              <w:rPr>
                <w:b/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867AEA" w14:paraId="321A1468" w14:textId="77777777" w:rsidTr="00867AEA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FCBA7" w14:textId="3A63D30B" w:rsidR="00867AEA" w:rsidRDefault="002F3782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rPr>
                <w:color w:val="000000"/>
              </w:rPr>
            </w:pPr>
            <w:r>
              <w:t xml:space="preserve">ОПК-3; ОПК-4; ОПК-5; ОПК-6 ОПК-7 УК-1; УК-2, УК-3, УК-4, УК-6, УК-8.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48AE7" w14:textId="77777777" w:rsidR="00867AEA" w:rsidRDefault="00867AEA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Этап формирования умений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19376" w14:textId="77777777" w:rsidR="00867AEA" w:rsidRDefault="00867AEA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Дневник по практике, отчет по практике.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30402" w14:textId="77777777" w:rsidR="00867AEA" w:rsidRDefault="00867AEA">
            <w:pPr>
              <w:rPr>
                <w:bCs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Содержательный критерий.</w:t>
            </w:r>
          </w:p>
          <w:p w14:paraId="238DC161" w14:textId="77777777" w:rsidR="00867AEA" w:rsidRDefault="00867AEA">
            <w:pPr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индивидуальное задание выполнено верно, даны ясные аналитические выводы, подкрепленные теорией – 40-50 баллов;</w:t>
            </w:r>
          </w:p>
          <w:p w14:paraId="10407B6F" w14:textId="77777777" w:rsidR="00867AEA" w:rsidRDefault="00867AEA">
            <w:pPr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индивидуальное задание выполнено </w:t>
            </w:r>
            <w:r>
              <w:rPr>
                <w:sz w:val="24"/>
                <w:szCs w:val="24"/>
              </w:rPr>
              <w:lastRenderedPageBreak/>
              <w:t>верно, даны аналитические выводы, подкрепленные теорией, однако отмечены погрешности в отчете, скорректированные при защите – 31-39 баллов;</w:t>
            </w:r>
          </w:p>
          <w:p w14:paraId="14CC18F5" w14:textId="77777777" w:rsidR="00867AEA" w:rsidRDefault="00867AEA">
            <w:pPr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индивидуальное задание выполнено верно, даны аналитические выводы, неподкрепленные теорией – 26-30 баллов;</w:t>
            </w:r>
          </w:p>
          <w:p w14:paraId="74E63B5A" w14:textId="77777777" w:rsidR="00867AEA" w:rsidRDefault="00867AEA">
            <w:pPr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индивидуальное задание выполнено не до конца, аналитические выводы приведены с ошибками, не подкрепленные теорией – 5-25 баллов;</w:t>
            </w:r>
          </w:p>
          <w:p w14:paraId="3F7FEF6B" w14:textId="77777777" w:rsidR="00867AEA" w:rsidRDefault="00867AEA">
            <w:pPr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индивидуальное задание не выполнено, аналитические выводы приведены с ошибками, не подкрепленные теорией – 0 баллов</w:t>
            </w:r>
          </w:p>
          <w:p w14:paraId="2A10C24D" w14:textId="77777777" w:rsidR="00867AEA" w:rsidRDefault="00867AEA">
            <w:pPr>
              <w:rPr>
                <w:bCs/>
                <w:iCs/>
                <w:sz w:val="24"/>
                <w:szCs w:val="24"/>
              </w:rPr>
            </w:pPr>
          </w:p>
          <w:p w14:paraId="5FFAC310" w14:textId="77777777" w:rsidR="00867AEA" w:rsidRDefault="00867AEA">
            <w:pPr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867AEA" w14:paraId="73AB06F7" w14:textId="77777777" w:rsidTr="00867AEA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23847" w14:textId="22A40DE3" w:rsidR="00867AEA" w:rsidRDefault="002F3782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spacing w:line="240" w:lineRule="auto"/>
              <w:rPr>
                <w:color w:val="000000"/>
              </w:rPr>
            </w:pPr>
            <w:r>
              <w:lastRenderedPageBreak/>
              <w:t xml:space="preserve">ОПК-3; ОПК-4; ОПК-5; ОПК-6 ОПК-7 УК-1; УК-2, УК-3, УК-4, УК-6, УК-8.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5BEC7" w14:textId="77777777" w:rsidR="00867AEA" w:rsidRDefault="00867AEA">
            <w:pPr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Этап формирования навыков и получения опыта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4C0F9" w14:textId="77777777" w:rsidR="00867AEA" w:rsidRDefault="00867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Дневник по практике, отчет по практике.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BBA6B" w14:textId="77777777" w:rsidR="00867AEA" w:rsidRDefault="00867AEA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Презентационный критерий.</w:t>
            </w:r>
          </w:p>
          <w:p w14:paraId="2F1B69EC" w14:textId="77777777" w:rsidR="00867AEA" w:rsidRDefault="00867AEA">
            <w:pPr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отчета проведена с использованием мультимедийных средств, на заданные вопросы обучающихся представил четкие и полные ответы; задание выполнено верно, даны ясные аналитические выводы к решению задачи, подкрепленные теорией - 15-20 баллов;</w:t>
            </w:r>
          </w:p>
          <w:p w14:paraId="49BB4E69" w14:textId="77777777" w:rsidR="00867AEA" w:rsidRDefault="00867AEA">
            <w:pPr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отчета проведена с использованием мультимедийных средств, на заданные вопросы обучающихся представил полные ответы, однако отмечены погрешности в ответе, скорректированные при собеседовании - 11-14 баллов;</w:t>
            </w:r>
          </w:p>
          <w:p w14:paraId="31BBFD85" w14:textId="77777777" w:rsidR="00867AEA" w:rsidRDefault="00867AEA">
            <w:pPr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отчета проведена без использования мультимедийных средств, на заданные вопросы обучающихся представил не полные ответы - 1-10 баллов;</w:t>
            </w:r>
          </w:p>
          <w:p w14:paraId="13F995F6" w14:textId="77777777" w:rsidR="00867AEA" w:rsidRDefault="00867AEA">
            <w:pPr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отчета не проведена, на заданные вопросы обучающихся не представил ответы 0 баллов.</w:t>
            </w:r>
          </w:p>
          <w:p w14:paraId="68FAAC25" w14:textId="77777777" w:rsidR="00867AEA" w:rsidRDefault="00867AE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</w:tbl>
    <w:p w14:paraId="033737C8" w14:textId="77777777" w:rsidR="00867AEA" w:rsidRDefault="00867AEA" w:rsidP="00867AEA">
      <w:pPr>
        <w:rPr>
          <w:sz w:val="24"/>
          <w:szCs w:val="24"/>
        </w:rPr>
      </w:pPr>
    </w:p>
    <w:p w14:paraId="7863A57B" w14:textId="77777777" w:rsidR="00867AEA" w:rsidRDefault="00867AEA" w:rsidP="00867AEA">
      <w:pPr>
        <w:pStyle w:val="2"/>
        <w:ind w:firstLine="709"/>
      </w:pPr>
      <w:bookmarkStart w:id="9" w:name="_Toc514672703"/>
      <w:bookmarkStart w:id="10" w:name="_Toc528758470"/>
      <w: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9"/>
      <w:bookmarkEnd w:id="10"/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1843"/>
        <w:gridCol w:w="4678"/>
      </w:tblGrid>
      <w:tr w:rsidR="00867AEA" w14:paraId="37BE94D2" w14:textId="77777777" w:rsidTr="00867AEA">
        <w:trPr>
          <w:trHeight w:val="1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D057E0" w14:textId="77777777" w:rsidR="00867AEA" w:rsidRDefault="00867AEA">
            <w:pPr>
              <w:jc w:val="center"/>
              <w:rPr>
                <w:b/>
                <w:sz w:val="24"/>
                <w:szCs w:val="24"/>
              </w:rPr>
            </w:pPr>
            <w:bookmarkStart w:id="11" w:name="_Toc461703424"/>
            <w:r>
              <w:rPr>
                <w:b/>
                <w:sz w:val="24"/>
                <w:szCs w:val="24"/>
              </w:rPr>
              <w:t>№ п/п</w:t>
            </w:r>
            <w:bookmarkEnd w:id="11"/>
          </w:p>
          <w:p w14:paraId="50C7DE0D" w14:textId="77777777" w:rsidR="00867AEA" w:rsidRDefault="00867A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этапа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9E82F9" w14:textId="77777777" w:rsidR="00867AEA" w:rsidRDefault="00867AEA">
            <w:pPr>
              <w:jc w:val="center"/>
              <w:rPr>
                <w:b/>
                <w:color w:val="000000"/>
                <w:sz w:val="24"/>
                <w:szCs w:val="24"/>
              </w:rPr>
            </w:pPr>
            <w:bookmarkStart w:id="12" w:name="_Toc461703425"/>
            <w:r>
              <w:rPr>
                <w:b/>
                <w:color w:val="000000"/>
                <w:sz w:val="24"/>
                <w:szCs w:val="24"/>
              </w:rPr>
              <w:t>Код компетенции</w:t>
            </w:r>
            <w:bookmarkEnd w:id="12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1353AA" w14:textId="77777777" w:rsidR="00867AEA" w:rsidRDefault="00867AEA">
            <w:pPr>
              <w:jc w:val="center"/>
              <w:rPr>
                <w:b/>
                <w:sz w:val="24"/>
                <w:szCs w:val="24"/>
              </w:rPr>
            </w:pPr>
            <w:bookmarkStart w:id="13" w:name="_Toc461703426"/>
            <w:r>
              <w:rPr>
                <w:b/>
                <w:sz w:val="24"/>
                <w:szCs w:val="24"/>
              </w:rPr>
              <w:t>Наименование этапов формирования компетенций</w:t>
            </w:r>
            <w:bookmarkEnd w:id="13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7D65FD" w14:textId="77777777" w:rsidR="00867AEA" w:rsidRDefault="00867AE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Типовые контрольные задания/иные материалы</w:t>
            </w:r>
          </w:p>
        </w:tc>
      </w:tr>
      <w:tr w:rsidR="00867AEA" w14:paraId="275E996F" w14:textId="77777777" w:rsidTr="00867AEA">
        <w:trPr>
          <w:trHeight w:val="1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600426" w14:textId="77777777" w:rsidR="00867AEA" w:rsidRDefault="00867AEA">
            <w:pPr>
              <w:rPr>
                <w:sz w:val="24"/>
                <w:szCs w:val="24"/>
              </w:rPr>
            </w:pPr>
            <w:bookmarkStart w:id="14" w:name="_Toc461703427"/>
            <w:r>
              <w:rPr>
                <w:sz w:val="24"/>
                <w:szCs w:val="24"/>
              </w:rPr>
              <w:t>1.</w:t>
            </w:r>
            <w:bookmarkEnd w:id="14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8BE0B2" w14:textId="5AF20A01" w:rsidR="00867AEA" w:rsidRDefault="007D392A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ОПК-3; ОПК-4; ОПК-5; ОПК-6 ОПК-7 УК-1; УК-2, УК-3, УК-4, УК-6, УК-8.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380406" w14:textId="77777777" w:rsidR="00867AEA" w:rsidRDefault="00867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 формирования знаний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FF41A8" w14:textId="77777777" w:rsidR="00867AEA" w:rsidRDefault="00867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Изучить рабочую программу практики и методические рекомендации по ее прохождению. </w:t>
            </w:r>
          </w:p>
          <w:p w14:paraId="02869DF4" w14:textId="77777777" w:rsidR="00867AEA" w:rsidRDefault="00867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Пройти вводный инструктаж руководителя </w:t>
            </w:r>
            <w:r>
              <w:rPr>
                <w:sz w:val="24"/>
                <w:szCs w:val="24"/>
              </w:rPr>
              <w:lastRenderedPageBreak/>
              <w:t>практики от предприятия по охране труда, правилам техники безопасности на рабочем месте и правила корпоративной и организационной культуры.</w:t>
            </w:r>
          </w:p>
          <w:p w14:paraId="01665DE8" w14:textId="77777777" w:rsidR="00867AEA" w:rsidRDefault="00867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учредительными документами, регламентирующими деятельность организации.</w:t>
            </w:r>
          </w:p>
          <w:p w14:paraId="4F2D2C9A" w14:textId="77777777" w:rsidR="00867AEA" w:rsidRDefault="00867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Получить индивидуальное задание на практику. </w:t>
            </w:r>
          </w:p>
          <w:p w14:paraId="1314FDF0" w14:textId="77777777" w:rsidR="00867AEA" w:rsidRDefault="00867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Отчетные материалы: дневник практики, отчет по практике.</w:t>
            </w:r>
          </w:p>
        </w:tc>
      </w:tr>
      <w:tr w:rsidR="00867AEA" w14:paraId="5C1F189F" w14:textId="77777777" w:rsidTr="00867AEA">
        <w:trPr>
          <w:trHeight w:val="14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310878" w14:textId="77777777" w:rsidR="00867AEA" w:rsidRDefault="00867AEA">
            <w:pPr>
              <w:rPr>
                <w:sz w:val="24"/>
                <w:szCs w:val="24"/>
              </w:rPr>
            </w:pPr>
            <w:bookmarkStart w:id="15" w:name="_Toc461703428"/>
            <w:r>
              <w:rPr>
                <w:sz w:val="24"/>
                <w:szCs w:val="24"/>
              </w:rPr>
              <w:lastRenderedPageBreak/>
              <w:t>2.</w:t>
            </w:r>
            <w:bookmarkEnd w:id="15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1ED8EF" w14:textId="7063E694" w:rsidR="00867AEA" w:rsidRDefault="007D392A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ОПК-3; ОПК-4; ОПК-5; ОПК-6 ОПК-7 УК-1; УК-2, УК-3, УК-4, УК-6, УК-8.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750DAF" w14:textId="77777777" w:rsidR="00867AEA" w:rsidRDefault="00867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 формирования умений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9AC9A5" w14:textId="77777777" w:rsidR="00867AEA" w:rsidRDefault="00867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Провести подбор методов исследования для выполнения индивидуального задания по практике. </w:t>
            </w:r>
          </w:p>
          <w:p w14:paraId="6F3674F6" w14:textId="77777777" w:rsidR="00867AEA" w:rsidRDefault="00867AEA">
            <w:pPr>
              <w:rPr>
                <w:sz w:val="24"/>
                <w:szCs w:val="24"/>
              </w:rPr>
            </w:pPr>
            <w:bookmarkStart w:id="16" w:name="_Toc461703429"/>
            <w:r>
              <w:rPr>
                <w:sz w:val="24"/>
                <w:szCs w:val="24"/>
              </w:rPr>
              <w:t>Изучение и анализ локальных нормативных актов и подбор научных источников для написания отчета.</w:t>
            </w:r>
            <w:bookmarkEnd w:id="16"/>
          </w:p>
          <w:p w14:paraId="17320026" w14:textId="77777777" w:rsidR="00867AEA" w:rsidRDefault="00867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Отчетные материалы: дневник практики, отчет по практике. </w:t>
            </w:r>
          </w:p>
          <w:p w14:paraId="743C722A" w14:textId="77777777" w:rsidR="00867AEA" w:rsidRDefault="00867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Обработка и анализ результатов исследования. </w:t>
            </w:r>
          </w:p>
          <w:p w14:paraId="4DF4B695" w14:textId="77777777" w:rsidR="00867AEA" w:rsidRDefault="00867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и систематизация результатов исследования, формирование выводов и заключения.</w:t>
            </w:r>
          </w:p>
          <w:p w14:paraId="400D5FC0" w14:textId="77777777" w:rsidR="00867AEA" w:rsidRDefault="00867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Отчетные материалы: дневник практики, отчет по практике.</w:t>
            </w:r>
          </w:p>
        </w:tc>
      </w:tr>
      <w:tr w:rsidR="00867AEA" w14:paraId="51A34473" w14:textId="77777777" w:rsidTr="00867AEA">
        <w:trPr>
          <w:trHeight w:val="27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007DBB" w14:textId="77777777" w:rsidR="00867AEA" w:rsidRDefault="00867AEA">
            <w:pPr>
              <w:rPr>
                <w:sz w:val="24"/>
                <w:szCs w:val="24"/>
              </w:rPr>
            </w:pPr>
            <w:bookmarkStart w:id="17" w:name="_Toc461703430"/>
            <w:r>
              <w:rPr>
                <w:sz w:val="24"/>
                <w:szCs w:val="24"/>
              </w:rPr>
              <w:t>3.</w:t>
            </w:r>
            <w:bookmarkEnd w:id="17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E42CFA" w14:textId="49AB41D8" w:rsidR="00867AEA" w:rsidRDefault="007D392A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ОПК-3; ОПК-4; ОПК-5; ОПК-6 ОПК-7 УК-1; УК-2, УК-3, УК-4, УК-6, УК-8.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9E3595" w14:textId="77777777" w:rsidR="00867AEA" w:rsidRDefault="00867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 формирования навыков и получения опыта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7A68E6" w14:textId="77777777" w:rsidR="00867AEA" w:rsidRDefault="00867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отчетной документации к защите, получение отзыва руководителя практики от предприятия.</w:t>
            </w:r>
          </w:p>
          <w:p w14:paraId="40171C3E" w14:textId="77777777" w:rsidR="00867AEA" w:rsidRDefault="00867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Отчетные материалы: дневник практики, отчет по практике. Презентационные материалы по практике</w:t>
            </w:r>
          </w:p>
        </w:tc>
      </w:tr>
    </w:tbl>
    <w:p w14:paraId="7F85C604" w14:textId="77777777" w:rsidR="00867AEA" w:rsidRDefault="00867AEA" w:rsidP="00867AEA">
      <w:pPr>
        <w:spacing w:line="264" w:lineRule="auto"/>
        <w:jc w:val="both"/>
        <w:rPr>
          <w:i/>
          <w:sz w:val="24"/>
          <w:szCs w:val="24"/>
          <w:lang w:eastAsia="ru-RU"/>
        </w:rPr>
      </w:pPr>
    </w:p>
    <w:p w14:paraId="4A0A8A47" w14:textId="77777777" w:rsidR="00867AEA" w:rsidRDefault="00867AEA" w:rsidP="00867AEA">
      <w:pPr>
        <w:ind w:firstLine="709"/>
        <w:jc w:val="both"/>
        <w:rPr>
          <w:rFonts w:eastAsia="Arial"/>
          <w:sz w:val="24"/>
          <w:szCs w:val="24"/>
          <w:lang w:eastAsia="ru-RU"/>
        </w:rPr>
      </w:pPr>
      <w:r>
        <w:rPr>
          <w:rFonts w:eastAsia="Arial"/>
          <w:sz w:val="24"/>
          <w:szCs w:val="24"/>
          <w:lang w:eastAsia="ru-RU"/>
        </w:rPr>
        <w:t>Материалы о прохождении практики обучающегося хранятся на кафедре в установленном порядке.</w:t>
      </w:r>
    </w:p>
    <w:p w14:paraId="1167A554" w14:textId="77777777" w:rsidR="00867AEA" w:rsidRDefault="00867AEA" w:rsidP="00867AEA">
      <w:pPr>
        <w:ind w:firstLine="709"/>
        <w:jc w:val="both"/>
        <w:rPr>
          <w:sz w:val="24"/>
          <w:szCs w:val="24"/>
          <w:lang w:eastAsia="ru-RU"/>
        </w:rPr>
      </w:pPr>
      <w:r>
        <w:rPr>
          <w:rFonts w:eastAsia="Arial"/>
          <w:sz w:val="24"/>
          <w:szCs w:val="24"/>
          <w:lang w:eastAsia="ru-RU"/>
        </w:rPr>
        <w:t>Защиту отчета по практике проводит руководитель практики от Института. В ходе защиты оцениваются:</w:t>
      </w:r>
    </w:p>
    <w:p w14:paraId="503E51B2" w14:textId="77777777" w:rsidR="00867AEA" w:rsidRDefault="00867AEA" w:rsidP="00867AEA">
      <w:pPr>
        <w:widowControl/>
        <w:numPr>
          <w:ilvl w:val="0"/>
          <w:numId w:val="28"/>
        </w:numPr>
        <w:tabs>
          <w:tab w:val="left" w:pos="993"/>
        </w:tabs>
        <w:autoSpaceDE/>
        <w:autoSpaceDN/>
        <w:jc w:val="both"/>
        <w:rPr>
          <w:rFonts w:eastAsia="Arial"/>
          <w:sz w:val="24"/>
          <w:szCs w:val="24"/>
          <w:lang w:eastAsia="ru-RU"/>
        </w:rPr>
      </w:pPr>
      <w:r>
        <w:rPr>
          <w:rFonts w:eastAsia="Arial"/>
          <w:sz w:val="24"/>
          <w:szCs w:val="24"/>
          <w:lang w:eastAsia="ru-RU"/>
        </w:rPr>
        <w:t xml:space="preserve">выполнение индивидуального задания; </w:t>
      </w:r>
    </w:p>
    <w:p w14:paraId="01D0ECC3" w14:textId="77777777" w:rsidR="00867AEA" w:rsidRDefault="00867AEA" w:rsidP="00867AEA">
      <w:pPr>
        <w:widowControl/>
        <w:numPr>
          <w:ilvl w:val="0"/>
          <w:numId w:val="28"/>
        </w:numPr>
        <w:tabs>
          <w:tab w:val="left" w:pos="993"/>
        </w:tabs>
        <w:autoSpaceDE/>
        <w:autoSpaceDN/>
        <w:jc w:val="both"/>
        <w:rPr>
          <w:rFonts w:eastAsia="Arial"/>
          <w:sz w:val="24"/>
          <w:szCs w:val="24"/>
          <w:lang w:eastAsia="ru-RU"/>
        </w:rPr>
      </w:pPr>
      <w:r>
        <w:rPr>
          <w:rFonts w:eastAsia="Arial"/>
          <w:sz w:val="24"/>
          <w:szCs w:val="24"/>
          <w:lang w:eastAsia="ru-RU"/>
        </w:rPr>
        <w:t>характеристика профессиональной деятельности обучающегося в период прохождения практики. Характеристику составляет и подписывает руководитель практики от профильной организации;</w:t>
      </w:r>
    </w:p>
    <w:p w14:paraId="4717B92D" w14:textId="77777777" w:rsidR="00867AEA" w:rsidRDefault="00867AEA" w:rsidP="00867AEA">
      <w:pPr>
        <w:widowControl/>
        <w:numPr>
          <w:ilvl w:val="0"/>
          <w:numId w:val="28"/>
        </w:numPr>
        <w:tabs>
          <w:tab w:val="left" w:pos="993"/>
        </w:tabs>
        <w:autoSpaceDE/>
        <w:autoSpaceDN/>
        <w:jc w:val="both"/>
        <w:rPr>
          <w:rFonts w:eastAsia="Arial"/>
          <w:sz w:val="24"/>
          <w:szCs w:val="24"/>
          <w:lang w:eastAsia="ru-RU"/>
        </w:rPr>
      </w:pPr>
      <w:r>
        <w:rPr>
          <w:rFonts w:eastAsia="Arial"/>
          <w:sz w:val="24"/>
          <w:szCs w:val="24"/>
          <w:lang w:eastAsia="ru-RU"/>
        </w:rPr>
        <w:t>отчёт о прохождении практики;</w:t>
      </w:r>
    </w:p>
    <w:p w14:paraId="7427C000" w14:textId="77777777" w:rsidR="00867AEA" w:rsidRDefault="00867AEA" w:rsidP="00867AEA">
      <w:pPr>
        <w:widowControl/>
        <w:numPr>
          <w:ilvl w:val="0"/>
          <w:numId w:val="28"/>
        </w:numPr>
        <w:tabs>
          <w:tab w:val="left" w:pos="993"/>
        </w:tabs>
        <w:autoSpaceDE/>
        <w:autoSpaceDN/>
        <w:jc w:val="both"/>
        <w:rPr>
          <w:rFonts w:eastAsia="Arial"/>
          <w:sz w:val="24"/>
          <w:szCs w:val="24"/>
          <w:lang w:eastAsia="ru-RU"/>
        </w:rPr>
      </w:pPr>
      <w:r>
        <w:rPr>
          <w:rFonts w:eastAsia="Arial"/>
          <w:sz w:val="24"/>
          <w:szCs w:val="24"/>
          <w:lang w:eastAsia="ru-RU"/>
        </w:rPr>
        <w:t>результаты устного опроса (собеседования) или защиты отчета в виде презентации;</w:t>
      </w:r>
    </w:p>
    <w:p w14:paraId="33FDA9E0" w14:textId="77777777" w:rsidR="00867AEA" w:rsidRDefault="00867AEA" w:rsidP="00867AEA">
      <w:pPr>
        <w:tabs>
          <w:tab w:val="left" w:pos="993"/>
        </w:tabs>
        <w:ind w:left="57" w:firstLine="709"/>
        <w:jc w:val="both"/>
        <w:rPr>
          <w:rFonts w:eastAsia="Arial"/>
          <w:sz w:val="24"/>
          <w:szCs w:val="24"/>
          <w:lang w:eastAsia="ru-RU"/>
        </w:rPr>
      </w:pPr>
      <w:r>
        <w:rPr>
          <w:rFonts w:eastAsia="Arial"/>
          <w:sz w:val="24"/>
          <w:szCs w:val="24"/>
          <w:lang w:eastAsia="ru-RU"/>
        </w:rPr>
        <w:t>Уровень сформированности у обучающегося компетенций в период прохождения практики определяется по результатам защиты отчета по практике и с учетом характеристики профессиональной деятельности обучающегося в период прохождения практики, составленной руководителем практики от профильной организации.</w:t>
      </w:r>
    </w:p>
    <w:p w14:paraId="256AC32E" w14:textId="77777777" w:rsidR="00867AEA" w:rsidRDefault="00867AEA" w:rsidP="00867AEA">
      <w:pPr>
        <w:ind w:left="57" w:firstLine="709"/>
        <w:jc w:val="both"/>
        <w:rPr>
          <w:rFonts w:eastAsia="Arial"/>
          <w:sz w:val="24"/>
          <w:szCs w:val="24"/>
          <w:lang w:eastAsia="ru-RU"/>
        </w:rPr>
      </w:pPr>
      <w:r>
        <w:rPr>
          <w:rFonts w:eastAsia="Arial"/>
          <w:sz w:val="24"/>
          <w:szCs w:val="24"/>
          <w:lang w:eastAsia="ru-RU"/>
        </w:rPr>
        <w:t>В процессе защиты отчёта о прохождении практики обучающемуся могут задаваться вопросы как практического, так и теоретического характера для выявления полноты сформированности у него компетенций.</w:t>
      </w:r>
    </w:p>
    <w:p w14:paraId="0BCE7629" w14:textId="77777777" w:rsidR="00867AEA" w:rsidRDefault="00867AEA" w:rsidP="00867AEA">
      <w:pPr>
        <w:ind w:left="57" w:firstLine="709"/>
        <w:jc w:val="both"/>
        <w:rPr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Показателями</w:t>
      </w:r>
      <w:r>
        <w:rPr>
          <w:sz w:val="24"/>
          <w:szCs w:val="24"/>
          <w:lang w:eastAsia="ru-RU"/>
        </w:rPr>
        <w:t xml:space="preserve"> оценивания компетенций являются знания, умения и навыки, освоенные при прохождении производственной практики.</w:t>
      </w:r>
    </w:p>
    <w:p w14:paraId="0A97AA16" w14:textId="77777777" w:rsidR="00867AEA" w:rsidRDefault="00867AEA" w:rsidP="00867AEA">
      <w:pPr>
        <w:suppressAutoHyphens/>
        <w:adjustRightInd w:val="0"/>
        <w:jc w:val="center"/>
        <w:rPr>
          <w:rFonts w:eastAsia="Calibri"/>
          <w:b/>
          <w:color w:val="000000"/>
          <w:sz w:val="24"/>
          <w:szCs w:val="24"/>
          <w:lang w:eastAsia="zh-CN"/>
        </w:rPr>
      </w:pPr>
    </w:p>
    <w:p w14:paraId="7764C164" w14:textId="77777777" w:rsidR="00867AEA" w:rsidRDefault="00867AEA" w:rsidP="00867AEA">
      <w:pPr>
        <w:suppressAutoHyphens/>
        <w:adjustRightInd w:val="0"/>
        <w:jc w:val="center"/>
        <w:rPr>
          <w:b/>
          <w:color w:val="000000"/>
          <w:sz w:val="24"/>
          <w:szCs w:val="24"/>
          <w:lang w:eastAsia="zh-CN"/>
        </w:rPr>
      </w:pPr>
      <w:r>
        <w:rPr>
          <w:b/>
          <w:color w:val="000000"/>
          <w:sz w:val="24"/>
          <w:szCs w:val="24"/>
          <w:lang w:eastAsia="zh-CN"/>
        </w:rPr>
        <w:t>Шкала оценивания, в зависимости от уровня сформированности компетенций</w:t>
      </w:r>
    </w:p>
    <w:p w14:paraId="6F5C0A64" w14:textId="77777777" w:rsidR="00867AEA" w:rsidRDefault="00867AEA" w:rsidP="00867AEA">
      <w:pPr>
        <w:suppressAutoHyphens/>
        <w:adjustRightInd w:val="0"/>
        <w:jc w:val="center"/>
        <w:rPr>
          <w:b/>
          <w:color w:val="000000"/>
          <w:sz w:val="24"/>
          <w:szCs w:val="24"/>
          <w:lang w:eastAsia="zh-CN"/>
        </w:rPr>
      </w:pPr>
    </w:p>
    <w:tbl>
      <w:tblPr>
        <w:tblW w:w="4920" w:type="pct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01"/>
        <w:gridCol w:w="2682"/>
        <w:gridCol w:w="2724"/>
        <w:gridCol w:w="72"/>
        <w:gridCol w:w="2283"/>
      </w:tblGrid>
      <w:tr w:rsidR="00867AEA" w14:paraId="74E952AF" w14:textId="77777777" w:rsidTr="00867AEA">
        <w:trPr>
          <w:trHeight w:val="7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7A247" w14:textId="77777777" w:rsidR="00867AEA" w:rsidRDefault="00867AEA">
            <w:pPr>
              <w:contextualSpacing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Уровень сформированности компетенций</w:t>
            </w:r>
          </w:p>
        </w:tc>
      </w:tr>
      <w:tr w:rsidR="00867AEA" w14:paraId="4D25D07C" w14:textId="77777777" w:rsidTr="00867AEA">
        <w:trPr>
          <w:trHeight w:val="3717"/>
        </w:trPr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5FC0F" w14:textId="77777777" w:rsidR="00867AEA" w:rsidRDefault="00867AEA">
            <w:pPr>
              <w:adjustRightInd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«недостаточный»</w:t>
            </w:r>
          </w:p>
          <w:p w14:paraId="0473A84A" w14:textId="77777777" w:rsidR="00867AEA" w:rsidRDefault="00867AEA">
            <w:pPr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Компетенции не сформированы.</w:t>
            </w:r>
          </w:p>
          <w:p w14:paraId="640BD461" w14:textId="77777777" w:rsidR="00867AEA" w:rsidRDefault="00867AEA">
            <w:pPr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Знания отсутствуют, умения и навыки не сформированы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F819A" w14:textId="77777777" w:rsidR="00867AEA" w:rsidRDefault="00867AEA">
            <w:pPr>
              <w:adjustRightInd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«пороговый»</w:t>
            </w:r>
          </w:p>
          <w:p w14:paraId="7D7BCE27" w14:textId="77777777" w:rsidR="00867AEA" w:rsidRDefault="00867AEA">
            <w:pPr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Компетенции сформированы.</w:t>
            </w:r>
          </w:p>
          <w:p w14:paraId="11A0ACE0" w14:textId="77777777" w:rsidR="00867AEA" w:rsidRDefault="00867AEA">
            <w:pPr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Сформированы базовые структуры знаний.</w:t>
            </w:r>
          </w:p>
          <w:p w14:paraId="5C14C6D8" w14:textId="77777777" w:rsidR="00867AEA" w:rsidRDefault="00867AEA">
            <w:pPr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Умения фрагментарны и носят репродуктивный характер.</w:t>
            </w:r>
          </w:p>
          <w:p w14:paraId="241D3286" w14:textId="77777777" w:rsidR="00867AEA" w:rsidRDefault="00867AEA">
            <w:pPr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Демонстрируется низкий уровень самостоятельности практического навыка.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8014B" w14:textId="77777777" w:rsidR="00867AEA" w:rsidRDefault="00867AEA">
            <w:pPr>
              <w:adjustRightInd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«продвинутый»</w:t>
            </w:r>
          </w:p>
          <w:p w14:paraId="0CC66015" w14:textId="77777777" w:rsidR="00867AEA" w:rsidRDefault="00867AEA">
            <w:pPr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Компетенции сформированы.</w:t>
            </w:r>
          </w:p>
          <w:p w14:paraId="3160C432" w14:textId="77777777" w:rsidR="00867AEA" w:rsidRDefault="00867AEA">
            <w:pPr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Знания обширные, системные.</w:t>
            </w:r>
          </w:p>
          <w:p w14:paraId="68537F57" w14:textId="77777777" w:rsidR="00867AEA" w:rsidRDefault="00867AEA">
            <w:pPr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Умения носят репродуктивный характер применяются к решению типовых заданий.</w:t>
            </w:r>
          </w:p>
          <w:p w14:paraId="664909E4" w14:textId="77777777" w:rsidR="00867AEA" w:rsidRDefault="00867AEA">
            <w:pPr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Демонстрируется достаточный уровень самостоятельности устойчивого практического навыка.</w:t>
            </w:r>
          </w:p>
        </w:tc>
        <w:tc>
          <w:tcPr>
            <w:tcW w:w="1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D4F24" w14:textId="77777777" w:rsidR="00867AEA" w:rsidRDefault="00867AEA">
            <w:pPr>
              <w:adjustRightInd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«высокий»</w:t>
            </w:r>
          </w:p>
          <w:p w14:paraId="68A1CD5A" w14:textId="77777777" w:rsidR="00867AEA" w:rsidRDefault="00867AEA">
            <w:pPr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Компетенции сформированы.</w:t>
            </w:r>
          </w:p>
          <w:p w14:paraId="224FD528" w14:textId="77777777" w:rsidR="00867AEA" w:rsidRDefault="00867AEA">
            <w:pPr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Знания твердые, аргументированные, всесторонние.</w:t>
            </w:r>
          </w:p>
          <w:p w14:paraId="6BB122BD" w14:textId="77777777" w:rsidR="00867AEA" w:rsidRDefault="00867AEA">
            <w:pPr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Умения успешно применяются к решению как типовых так и нестандартных творческих заданий.</w:t>
            </w:r>
          </w:p>
          <w:p w14:paraId="058EAA3E" w14:textId="77777777" w:rsidR="00867AEA" w:rsidRDefault="00867AEA">
            <w:pPr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Демонстрируется высокий уровень самостоятельности, высокая адаптивность практического навыка</w:t>
            </w:r>
          </w:p>
        </w:tc>
      </w:tr>
      <w:tr w:rsidR="00867AEA" w14:paraId="6B7EE835" w14:textId="77777777" w:rsidTr="00867AEA">
        <w:trPr>
          <w:trHeight w:val="27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BF538" w14:textId="77777777" w:rsidR="00867AEA" w:rsidRDefault="00867AEA">
            <w:pPr>
              <w:contextualSpacing/>
              <w:jc w:val="center"/>
              <w:rPr>
                <w:b/>
                <w:lang w:eastAsia="ru-RU"/>
              </w:rPr>
            </w:pPr>
          </w:p>
          <w:p w14:paraId="4BBB4CD2" w14:textId="77777777" w:rsidR="00867AEA" w:rsidRDefault="00867AEA">
            <w:pPr>
              <w:contextualSpacing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Описание критериев оценивания </w:t>
            </w:r>
          </w:p>
        </w:tc>
      </w:tr>
      <w:tr w:rsidR="00867AEA" w14:paraId="05251B5F" w14:textId="77777777" w:rsidTr="00867AEA">
        <w:trPr>
          <w:trHeight w:val="3895"/>
        </w:trPr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F23E0" w14:textId="77777777" w:rsidR="00867AEA" w:rsidRDefault="00867AEA" w:rsidP="00867AEA">
            <w:pPr>
              <w:numPr>
                <w:ilvl w:val="0"/>
                <w:numId w:val="29"/>
              </w:numPr>
              <w:tabs>
                <w:tab w:val="left" w:pos="426"/>
              </w:tabs>
              <w:suppressAutoHyphens/>
              <w:autoSpaceDE/>
              <w:autoSpaceDN/>
              <w:spacing w:line="192" w:lineRule="auto"/>
              <w:ind w:left="0" w:firstLine="142"/>
              <w:contextualSpacing/>
              <w:jc w:val="both"/>
              <w:rPr>
                <w:rFonts w:eastAsia="Calibri"/>
                <w:bCs/>
                <w:iCs/>
                <w:sz w:val="20"/>
                <w:szCs w:val="20"/>
                <w:lang w:eastAsia="zh-CN"/>
              </w:rPr>
            </w:pPr>
            <w:r>
              <w:rPr>
                <w:bCs/>
                <w:iCs/>
                <w:sz w:val="20"/>
                <w:szCs w:val="20"/>
                <w:lang w:eastAsia="zh-CN"/>
              </w:rPr>
              <w:t xml:space="preserve">выполнено </w:t>
            </w:r>
            <w:r>
              <w:rPr>
                <w:b/>
                <w:bCs/>
                <w:iCs/>
                <w:sz w:val="20"/>
                <w:szCs w:val="20"/>
                <w:lang w:eastAsia="zh-CN"/>
              </w:rPr>
              <w:t>менее 50%</w:t>
            </w:r>
            <w:r>
              <w:rPr>
                <w:bCs/>
                <w:iCs/>
                <w:sz w:val="20"/>
                <w:szCs w:val="20"/>
                <w:lang w:eastAsia="zh-CN"/>
              </w:rPr>
              <w:t xml:space="preserve">  заданий, предусмотренных в индивидуальном задании на практику;</w:t>
            </w:r>
          </w:p>
          <w:p w14:paraId="3A30347F" w14:textId="77777777" w:rsidR="00867AEA" w:rsidRDefault="00867AEA" w:rsidP="00867AEA">
            <w:pPr>
              <w:numPr>
                <w:ilvl w:val="0"/>
                <w:numId w:val="29"/>
              </w:numPr>
              <w:tabs>
                <w:tab w:val="left" w:pos="426"/>
              </w:tabs>
              <w:suppressAutoHyphens/>
              <w:autoSpaceDE/>
              <w:autoSpaceDN/>
              <w:spacing w:line="192" w:lineRule="auto"/>
              <w:ind w:left="0" w:firstLine="142"/>
              <w:contextualSpacing/>
              <w:jc w:val="both"/>
              <w:rPr>
                <w:bCs/>
                <w:iCs/>
                <w:sz w:val="20"/>
                <w:szCs w:val="20"/>
                <w:lang w:eastAsia="zh-CN"/>
              </w:rPr>
            </w:pPr>
            <w:r>
              <w:rPr>
                <w:bCs/>
                <w:iCs/>
                <w:sz w:val="20"/>
                <w:szCs w:val="20"/>
                <w:lang w:eastAsia="zh-CN"/>
              </w:rPr>
              <w:t>не подготовлен отчет  по практике или структура отчета не соответствует рекомендуемой;</w:t>
            </w:r>
          </w:p>
          <w:p w14:paraId="665ACA2B" w14:textId="77777777" w:rsidR="00867AEA" w:rsidRDefault="00867AEA" w:rsidP="00867AEA">
            <w:pPr>
              <w:numPr>
                <w:ilvl w:val="0"/>
                <w:numId w:val="29"/>
              </w:numPr>
              <w:tabs>
                <w:tab w:val="left" w:pos="426"/>
              </w:tabs>
              <w:suppressAutoHyphens/>
              <w:autoSpaceDE/>
              <w:autoSpaceDN/>
              <w:spacing w:line="192" w:lineRule="auto"/>
              <w:ind w:left="0" w:firstLine="142"/>
              <w:contextualSpacing/>
              <w:jc w:val="both"/>
              <w:rPr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в процессе защиты отчета обучающийся демонстрирует низкий уровень коммуникативности, </w:t>
            </w:r>
            <w:r>
              <w:rPr>
                <w:bCs/>
                <w:iCs/>
                <w:sz w:val="20"/>
                <w:szCs w:val="20"/>
                <w:lang w:eastAsia="zh-CN"/>
              </w:rPr>
              <w:t>неверно интерпретирует результаты выполненных заданий.</w:t>
            </w:r>
          </w:p>
          <w:p w14:paraId="440AD240" w14:textId="77777777" w:rsidR="00867AEA" w:rsidRDefault="00867AEA" w:rsidP="00867AEA">
            <w:pPr>
              <w:numPr>
                <w:ilvl w:val="0"/>
                <w:numId w:val="29"/>
              </w:numPr>
              <w:tabs>
                <w:tab w:val="left" w:pos="426"/>
              </w:tabs>
              <w:suppressAutoHyphens/>
              <w:autoSpaceDE/>
              <w:autoSpaceDN/>
              <w:spacing w:line="192" w:lineRule="auto"/>
              <w:ind w:left="0" w:firstLine="142"/>
              <w:contextualSpacing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bCs/>
                <w:iCs/>
                <w:sz w:val="20"/>
                <w:szCs w:val="20"/>
                <w:lang w:eastAsia="zh-CN"/>
              </w:rPr>
              <w:t>в характеристике</w:t>
            </w:r>
            <w:r>
              <w:rPr>
                <w:rFonts w:eastAsia="Arial"/>
                <w:sz w:val="20"/>
                <w:szCs w:val="20"/>
                <w:lang w:eastAsia="ru-RU"/>
              </w:rPr>
              <w:t xml:space="preserve"> профессиональной деятельности обучающегося в период прохождения практики</w:t>
            </w:r>
            <w:r>
              <w:rPr>
                <w:sz w:val="20"/>
                <w:szCs w:val="20"/>
                <w:lang w:eastAsia="ru-RU"/>
              </w:rPr>
              <w:t xml:space="preserve"> отмечена несформированность знаний, умений и навыков, предусмотренных программой практики  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0BA0A" w14:textId="77777777" w:rsidR="00867AEA" w:rsidRDefault="00867AEA" w:rsidP="00867AEA">
            <w:pPr>
              <w:numPr>
                <w:ilvl w:val="0"/>
                <w:numId w:val="30"/>
              </w:numPr>
              <w:tabs>
                <w:tab w:val="left" w:pos="510"/>
              </w:tabs>
              <w:suppressAutoHyphens/>
              <w:autoSpaceDE/>
              <w:autoSpaceDN/>
              <w:spacing w:line="192" w:lineRule="auto"/>
              <w:ind w:left="0" w:firstLine="226"/>
              <w:contextualSpacing/>
              <w:jc w:val="both"/>
              <w:rPr>
                <w:rFonts w:eastAsia="Calibri"/>
                <w:bCs/>
                <w:iCs/>
                <w:sz w:val="20"/>
                <w:szCs w:val="20"/>
                <w:lang w:eastAsia="zh-CN"/>
              </w:rPr>
            </w:pPr>
            <w:r>
              <w:rPr>
                <w:bCs/>
                <w:iCs/>
                <w:sz w:val="20"/>
                <w:szCs w:val="20"/>
                <w:lang w:eastAsia="zh-CN"/>
              </w:rPr>
              <w:t xml:space="preserve">выполнено </w:t>
            </w:r>
            <w:r>
              <w:rPr>
                <w:b/>
                <w:bCs/>
                <w:iCs/>
                <w:sz w:val="20"/>
                <w:szCs w:val="20"/>
                <w:lang w:eastAsia="zh-CN"/>
              </w:rPr>
              <w:t xml:space="preserve"> 50%-60%</w:t>
            </w:r>
            <w:r>
              <w:rPr>
                <w:bCs/>
                <w:iCs/>
                <w:sz w:val="20"/>
                <w:szCs w:val="20"/>
                <w:lang w:eastAsia="zh-CN"/>
              </w:rPr>
              <w:t xml:space="preserve"> заданий предусмотренных в индивидуальном задании на практику; </w:t>
            </w:r>
          </w:p>
          <w:p w14:paraId="5E5DF4D6" w14:textId="77777777" w:rsidR="00867AEA" w:rsidRDefault="00867AEA" w:rsidP="00867AEA">
            <w:pPr>
              <w:numPr>
                <w:ilvl w:val="0"/>
                <w:numId w:val="30"/>
              </w:numPr>
              <w:tabs>
                <w:tab w:val="left" w:pos="510"/>
              </w:tabs>
              <w:suppressAutoHyphens/>
              <w:autoSpaceDE/>
              <w:autoSpaceDN/>
              <w:spacing w:line="192" w:lineRule="auto"/>
              <w:ind w:left="0" w:firstLine="226"/>
              <w:contextualSpacing/>
              <w:jc w:val="both"/>
              <w:rPr>
                <w:bCs/>
                <w:iCs/>
                <w:sz w:val="20"/>
                <w:szCs w:val="20"/>
                <w:lang w:eastAsia="zh-CN"/>
              </w:rPr>
            </w:pPr>
            <w:r>
              <w:rPr>
                <w:bCs/>
                <w:iCs/>
                <w:sz w:val="20"/>
                <w:szCs w:val="20"/>
                <w:lang w:eastAsia="zh-CN"/>
              </w:rPr>
              <w:t>структура отчета не в полной мере соответствует рекомендуемой;</w:t>
            </w:r>
          </w:p>
          <w:p w14:paraId="5586A276" w14:textId="77777777" w:rsidR="00867AEA" w:rsidRDefault="00867AEA" w:rsidP="00867AEA">
            <w:pPr>
              <w:numPr>
                <w:ilvl w:val="0"/>
                <w:numId w:val="30"/>
              </w:numPr>
              <w:tabs>
                <w:tab w:val="left" w:pos="510"/>
              </w:tabs>
              <w:suppressAutoHyphens/>
              <w:autoSpaceDE/>
              <w:autoSpaceDN/>
              <w:spacing w:line="192" w:lineRule="auto"/>
              <w:ind w:left="0" w:firstLine="226"/>
              <w:contextualSpacing/>
              <w:jc w:val="both"/>
              <w:rPr>
                <w:bCs/>
                <w:iCs/>
                <w:sz w:val="20"/>
                <w:szCs w:val="20"/>
                <w:lang w:eastAsia="zh-CN"/>
              </w:rPr>
            </w:pPr>
            <w:r>
              <w:rPr>
                <w:bCs/>
                <w:iCs/>
                <w:sz w:val="20"/>
                <w:szCs w:val="20"/>
                <w:lang w:eastAsia="zh-CN"/>
              </w:rPr>
              <w:t xml:space="preserve"> обучающийся в процессе защиты испытывает затруднения при ответах на вопросы руководителя практики от Института,</w:t>
            </w:r>
            <w:r>
              <w:rPr>
                <w:sz w:val="20"/>
                <w:szCs w:val="20"/>
                <w:lang w:eastAsia="ru-RU"/>
              </w:rPr>
              <w:t xml:space="preserve"> не способен ясно и четко изложить суть выполненных заданий и обосновать полученные результаты.</w:t>
            </w:r>
          </w:p>
          <w:p w14:paraId="29137836" w14:textId="77777777" w:rsidR="00867AEA" w:rsidRDefault="00867AEA" w:rsidP="00867AEA">
            <w:pPr>
              <w:numPr>
                <w:ilvl w:val="0"/>
                <w:numId w:val="30"/>
              </w:numPr>
              <w:tabs>
                <w:tab w:val="left" w:pos="510"/>
              </w:tabs>
              <w:suppressAutoHyphens/>
              <w:autoSpaceDE/>
              <w:autoSpaceDN/>
              <w:spacing w:line="192" w:lineRule="auto"/>
              <w:ind w:left="0" w:firstLine="226"/>
              <w:contextualSpacing/>
              <w:jc w:val="both"/>
              <w:rPr>
                <w:bCs/>
                <w:iCs/>
                <w:sz w:val="20"/>
                <w:szCs w:val="20"/>
                <w:lang w:eastAsia="zh-CN"/>
              </w:rPr>
            </w:pPr>
            <w:r>
              <w:rPr>
                <w:bCs/>
                <w:iCs/>
                <w:sz w:val="20"/>
                <w:szCs w:val="20"/>
                <w:lang w:eastAsia="zh-CN"/>
              </w:rPr>
              <w:t>в характеристике</w:t>
            </w:r>
            <w:r>
              <w:rPr>
                <w:rFonts w:eastAsia="Arial"/>
                <w:sz w:val="20"/>
                <w:szCs w:val="20"/>
                <w:lang w:eastAsia="ru-RU"/>
              </w:rPr>
              <w:t xml:space="preserve"> профессиональной деятельности обучающегося в период прохождения практики</w:t>
            </w:r>
            <w:r>
              <w:rPr>
                <w:sz w:val="20"/>
                <w:szCs w:val="20"/>
                <w:lang w:eastAsia="ru-RU"/>
              </w:rPr>
              <w:t xml:space="preserve"> отмечена сформированность не менее 50% знаний, умений и навыков, предусмотренных программой практики</w:t>
            </w:r>
          </w:p>
        </w:tc>
        <w:tc>
          <w:tcPr>
            <w:tcW w:w="1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7864F" w14:textId="77777777" w:rsidR="00867AEA" w:rsidRDefault="00867AEA" w:rsidP="00867AEA">
            <w:pPr>
              <w:numPr>
                <w:ilvl w:val="0"/>
                <w:numId w:val="30"/>
              </w:numPr>
              <w:tabs>
                <w:tab w:val="left" w:pos="510"/>
              </w:tabs>
              <w:suppressAutoHyphens/>
              <w:autoSpaceDE/>
              <w:autoSpaceDN/>
              <w:spacing w:line="192" w:lineRule="auto"/>
              <w:ind w:left="0" w:firstLine="226"/>
              <w:contextualSpacing/>
              <w:jc w:val="both"/>
              <w:rPr>
                <w:bCs/>
                <w:iCs/>
                <w:sz w:val="20"/>
                <w:szCs w:val="20"/>
                <w:lang w:eastAsia="zh-CN"/>
              </w:rPr>
            </w:pPr>
            <w:r>
              <w:rPr>
                <w:bCs/>
                <w:iCs/>
                <w:sz w:val="20"/>
                <w:szCs w:val="20"/>
                <w:lang w:eastAsia="zh-CN"/>
              </w:rPr>
              <w:t xml:space="preserve">выполнено </w:t>
            </w:r>
            <w:r>
              <w:rPr>
                <w:b/>
                <w:bCs/>
                <w:iCs/>
                <w:sz w:val="20"/>
                <w:szCs w:val="20"/>
                <w:lang w:eastAsia="zh-CN"/>
              </w:rPr>
              <w:t>61–75%</w:t>
            </w:r>
            <w:r>
              <w:rPr>
                <w:bCs/>
                <w:iCs/>
                <w:sz w:val="20"/>
                <w:szCs w:val="20"/>
                <w:lang w:eastAsia="zh-CN"/>
              </w:rPr>
              <w:t xml:space="preserve"> заданий, предусмотренных в индивидуальном задании на практику; задания выполнены с отдельными погрешностями, что повлияло на качество анализа полученных результатов;</w:t>
            </w:r>
          </w:p>
          <w:p w14:paraId="34E8649C" w14:textId="77777777" w:rsidR="00867AEA" w:rsidRDefault="00867AEA" w:rsidP="00867AEA">
            <w:pPr>
              <w:numPr>
                <w:ilvl w:val="0"/>
                <w:numId w:val="30"/>
              </w:numPr>
              <w:tabs>
                <w:tab w:val="left" w:pos="510"/>
              </w:tabs>
              <w:suppressAutoHyphens/>
              <w:autoSpaceDE/>
              <w:autoSpaceDN/>
              <w:spacing w:line="192" w:lineRule="auto"/>
              <w:ind w:left="0" w:firstLine="226"/>
              <w:contextualSpacing/>
              <w:jc w:val="both"/>
              <w:rPr>
                <w:bCs/>
                <w:iCs/>
                <w:sz w:val="20"/>
                <w:szCs w:val="20"/>
                <w:lang w:eastAsia="zh-CN"/>
              </w:rPr>
            </w:pPr>
            <w:r>
              <w:rPr>
                <w:bCs/>
                <w:iCs/>
                <w:sz w:val="20"/>
                <w:szCs w:val="20"/>
                <w:lang w:eastAsia="zh-CN"/>
              </w:rPr>
              <w:t>структура отчета соответствует рекомендуемой;</w:t>
            </w:r>
          </w:p>
          <w:p w14:paraId="52687B54" w14:textId="77777777" w:rsidR="00867AEA" w:rsidRDefault="00867AEA" w:rsidP="00867AEA">
            <w:pPr>
              <w:numPr>
                <w:ilvl w:val="0"/>
                <w:numId w:val="30"/>
              </w:numPr>
              <w:tabs>
                <w:tab w:val="left" w:pos="510"/>
              </w:tabs>
              <w:suppressAutoHyphens/>
              <w:autoSpaceDE/>
              <w:autoSpaceDN/>
              <w:spacing w:line="192" w:lineRule="auto"/>
              <w:ind w:left="0" w:firstLine="226"/>
              <w:contextualSpacing/>
              <w:jc w:val="both"/>
              <w:rPr>
                <w:bCs/>
                <w:iCs/>
                <w:sz w:val="20"/>
                <w:szCs w:val="20"/>
                <w:lang w:eastAsia="zh-CN"/>
              </w:rPr>
            </w:pPr>
            <w:r>
              <w:rPr>
                <w:bCs/>
                <w:iCs/>
                <w:sz w:val="20"/>
                <w:szCs w:val="20"/>
                <w:lang w:eastAsia="zh-CN"/>
              </w:rPr>
              <w:t xml:space="preserve"> в процессе защиты отчета последовательно, достаточно четко изложил основные его положения, но допустил отдельные неточности в ответах на вопросы руководителя практики от Института.</w:t>
            </w:r>
          </w:p>
          <w:p w14:paraId="0D502A5F" w14:textId="77777777" w:rsidR="00867AEA" w:rsidRDefault="00867AEA" w:rsidP="00867AEA">
            <w:pPr>
              <w:numPr>
                <w:ilvl w:val="0"/>
                <w:numId w:val="30"/>
              </w:numPr>
              <w:tabs>
                <w:tab w:val="left" w:pos="510"/>
              </w:tabs>
              <w:suppressAutoHyphens/>
              <w:autoSpaceDE/>
              <w:autoSpaceDN/>
              <w:spacing w:line="192" w:lineRule="auto"/>
              <w:ind w:left="226" w:firstLine="226"/>
              <w:contextualSpacing/>
              <w:jc w:val="both"/>
              <w:rPr>
                <w:lang w:eastAsia="ru-RU"/>
              </w:rPr>
            </w:pPr>
            <w:r>
              <w:rPr>
                <w:bCs/>
                <w:iCs/>
                <w:sz w:val="20"/>
                <w:szCs w:val="20"/>
                <w:lang w:eastAsia="zh-CN"/>
              </w:rPr>
              <w:t>в характеристике</w:t>
            </w:r>
            <w:r>
              <w:rPr>
                <w:rFonts w:eastAsia="Arial"/>
                <w:sz w:val="20"/>
                <w:szCs w:val="20"/>
                <w:lang w:eastAsia="ru-RU"/>
              </w:rPr>
              <w:t xml:space="preserve"> профессиональной деятельности обучающегося в период прохождения практики</w:t>
            </w:r>
            <w:r>
              <w:rPr>
                <w:sz w:val="20"/>
                <w:szCs w:val="20"/>
                <w:lang w:eastAsia="ru-RU"/>
              </w:rPr>
              <w:t xml:space="preserve"> отмечена сформированность  основных знаний, умений и навыков, предусмотренных программой практики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644B8" w14:textId="77777777" w:rsidR="00867AEA" w:rsidRDefault="00867AEA" w:rsidP="00867AEA">
            <w:pPr>
              <w:numPr>
                <w:ilvl w:val="0"/>
                <w:numId w:val="30"/>
              </w:numPr>
              <w:tabs>
                <w:tab w:val="left" w:pos="510"/>
              </w:tabs>
              <w:suppressAutoHyphens/>
              <w:autoSpaceDE/>
              <w:autoSpaceDN/>
              <w:spacing w:line="192" w:lineRule="auto"/>
              <w:ind w:left="0" w:firstLine="226"/>
              <w:contextualSpacing/>
              <w:jc w:val="both"/>
              <w:rPr>
                <w:rFonts w:eastAsia="Calibri"/>
                <w:bCs/>
                <w:iCs/>
                <w:sz w:val="20"/>
                <w:szCs w:val="20"/>
                <w:lang w:eastAsia="zh-CN"/>
              </w:rPr>
            </w:pPr>
            <w:r>
              <w:rPr>
                <w:bCs/>
                <w:iCs/>
                <w:sz w:val="20"/>
                <w:szCs w:val="20"/>
                <w:lang w:eastAsia="zh-CN"/>
              </w:rPr>
              <w:t xml:space="preserve">выполнено </w:t>
            </w:r>
            <w:r>
              <w:rPr>
                <w:b/>
                <w:bCs/>
                <w:iCs/>
                <w:sz w:val="20"/>
                <w:szCs w:val="20"/>
                <w:lang w:eastAsia="zh-CN"/>
              </w:rPr>
              <w:t>76–100%</w:t>
            </w:r>
            <w:r>
              <w:rPr>
                <w:bCs/>
                <w:iCs/>
                <w:sz w:val="20"/>
                <w:szCs w:val="20"/>
                <w:lang w:eastAsia="zh-CN"/>
              </w:rPr>
              <w:t xml:space="preserve"> заданий, предусмотренных в индивидуальном задании на практику;</w:t>
            </w:r>
          </w:p>
          <w:p w14:paraId="6F37283F" w14:textId="77777777" w:rsidR="00867AEA" w:rsidRDefault="00867AEA" w:rsidP="00867AEA">
            <w:pPr>
              <w:numPr>
                <w:ilvl w:val="0"/>
                <w:numId w:val="30"/>
              </w:numPr>
              <w:tabs>
                <w:tab w:val="left" w:pos="510"/>
              </w:tabs>
              <w:suppressAutoHyphens/>
              <w:autoSpaceDE/>
              <w:autoSpaceDN/>
              <w:spacing w:line="192" w:lineRule="auto"/>
              <w:ind w:left="0" w:firstLine="226"/>
              <w:contextualSpacing/>
              <w:jc w:val="both"/>
              <w:rPr>
                <w:bCs/>
                <w:iCs/>
                <w:sz w:val="20"/>
                <w:szCs w:val="20"/>
                <w:lang w:eastAsia="zh-CN"/>
              </w:rPr>
            </w:pPr>
            <w:r>
              <w:rPr>
                <w:bCs/>
                <w:iCs/>
                <w:sz w:val="20"/>
                <w:szCs w:val="20"/>
                <w:lang w:eastAsia="zh-CN"/>
              </w:rPr>
              <w:t>структура отчета соответствует рекомендуемой, все положения отчета сформулированы правильно, использованы корректные обозначения используемых в расчетах показателей. В результате анализа выполненных заданий, сделаны правильные выводы;</w:t>
            </w:r>
          </w:p>
          <w:p w14:paraId="320FFE2F" w14:textId="77777777" w:rsidR="00867AEA" w:rsidRDefault="00867AEA" w:rsidP="00867AEA">
            <w:pPr>
              <w:numPr>
                <w:ilvl w:val="0"/>
                <w:numId w:val="30"/>
              </w:numPr>
              <w:tabs>
                <w:tab w:val="left" w:pos="510"/>
              </w:tabs>
              <w:suppressAutoHyphens/>
              <w:autoSpaceDE/>
              <w:autoSpaceDN/>
              <w:spacing w:line="192" w:lineRule="auto"/>
              <w:ind w:left="0" w:firstLine="226"/>
              <w:contextualSpacing/>
              <w:jc w:val="both"/>
              <w:rPr>
                <w:lang w:eastAsia="ru-RU"/>
              </w:rPr>
            </w:pPr>
            <w:r>
              <w:rPr>
                <w:bCs/>
                <w:iCs/>
                <w:sz w:val="20"/>
                <w:szCs w:val="20"/>
                <w:lang w:eastAsia="zh-CN"/>
              </w:rPr>
              <w:t>в процессе защиты отчета последовательно, четко и логично обучающийся  изложил его основные положения и грамотно ответил на вопросы руководителя практики от Института</w:t>
            </w:r>
          </w:p>
          <w:p w14:paraId="2A97304F" w14:textId="77777777" w:rsidR="00867AEA" w:rsidRDefault="00867AEA" w:rsidP="00867AEA">
            <w:pPr>
              <w:numPr>
                <w:ilvl w:val="0"/>
                <w:numId w:val="30"/>
              </w:numPr>
              <w:tabs>
                <w:tab w:val="left" w:pos="510"/>
              </w:tabs>
              <w:suppressAutoHyphens/>
              <w:autoSpaceDE/>
              <w:autoSpaceDN/>
              <w:spacing w:line="192" w:lineRule="auto"/>
              <w:ind w:left="0" w:firstLine="226"/>
              <w:contextualSpacing/>
              <w:jc w:val="both"/>
              <w:rPr>
                <w:lang w:eastAsia="ru-RU"/>
              </w:rPr>
            </w:pPr>
            <w:r>
              <w:rPr>
                <w:bCs/>
                <w:iCs/>
                <w:sz w:val="20"/>
                <w:szCs w:val="20"/>
                <w:lang w:eastAsia="zh-CN"/>
              </w:rPr>
              <w:t>в характеристике</w:t>
            </w:r>
            <w:r>
              <w:rPr>
                <w:rFonts w:eastAsia="Arial"/>
                <w:sz w:val="20"/>
                <w:szCs w:val="20"/>
                <w:lang w:eastAsia="ru-RU"/>
              </w:rPr>
              <w:t xml:space="preserve"> профессиональной деятельности обучающегося в период прохождения практики</w:t>
            </w:r>
            <w:r>
              <w:rPr>
                <w:sz w:val="20"/>
                <w:szCs w:val="20"/>
                <w:lang w:eastAsia="ru-RU"/>
              </w:rPr>
              <w:t xml:space="preserve"> отмечена сформированность всех знаний, умений и навыков, предусмотренных программой практики.</w:t>
            </w:r>
          </w:p>
        </w:tc>
      </w:tr>
      <w:tr w:rsidR="00867AEA" w14:paraId="19C10B42" w14:textId="77777777" w:rsidTr="00867AEA">
        <w:trPr>
          <w:trHeight w:val="550"/>
        </w:trPr>
        <w:tc>
          <w:tcPr>
            <w:tcW w:w="1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7C8BA" w14:textId="77777777" w:rsidR="00867AEA" w:rsidRDefault="00867AEA">
            <w:pPr>
              <w:contextualSpacing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Оценка</w:t>
            </w:r>
          </w:p>
          <w:p w14:paraId="08FC70C6" w14:textId="77777777" w:rsidR="00867AEA" w:rsidRDefault="00867AEA">
            <w:pPr>
              <w:contextualSpacing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«неудовлетворительно»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F104E" w14:textId="77777777" w:rsidR="00867AEA" w:rsidRDefault="00867AEA">
            <w:pPr>
              <w:contextualSpacing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 xml:space="preserve">«зачтено» с оценкой </w:t>
            </w:r>
          </w:p>
          <w:p w14:paraId="40A158E7" w14:textId="77777777" w:rsidR="00867AEA" w:rsidRDefault="00867AEA">
            <w:pPr>
              <w:contextualSpacing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«удовлетворительно»</w:t>
            </w:r>
          </w:p>
        </w:tc>
        <w:tc>
          <w:tcPr>
            <w:tcW w:w="1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C6439" w14:textId="77777777" w:rsidR="00867AEA" w:rsidRDefault="00867AEA">
            <w:pPr>
              <w:contextualSpacing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 xml:space="preserve">«зачтено» с оценкой </w:t>
            </w:r>
          </w:p>
          <w:p w14:paraId="09FD8B11" w14:textId="77777777" w:rsidR="00867AEA" w:rsidRDefault="00867AEA">
            <w:pPr>
              <w:contextualSpacing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 xml:space="preserve"> «хорошо»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CD308" w14:textId="77777777" w:rsidR="00867AEA" w:rsidRDefault="00867AEA">
            <w:pPr>
              <w:contextualSpacing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 xml:space="preserve">«зачтено» с оценкой </w:t>
            </w:r>
          </w:p>
          <w:p w14:paraId="72C8BB29" w14:textId="77777777" w:rsidR="00867AEA" w:rsidRDefault="00867AEA">
            <w:pPr>
              <w:contextualSpacing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 xml:space="preserve"> «отлично»</w:t>
            </w:r>
          </w:p>
        </w:tc>
      </w:tr>
    </w:tbl>
    <w:p w14:paraId="1DD9A417" w14:textId="77777777" w:rsidR="00867AEA" w:rsidRDefault="00867AEA" w:rsidP="00867AEA">
      <w:pPr>
        <w:spacing w:line="264" w:lineRule="auto"/>
        <w:jc w:val="both"/>
        <w:rPr>
          <w:i/>
          <w:sz w:val="24"/>
          <w:szCs w:val="24"/>
          <w:lang w:eastAsia="ru-RU"/>
        </w:rPr>
      </w:pPr>
    </w:p>
    <w:p w14:paraId="4178DA47" w14:textId="77777777" w:rsidR="00867AEA" w:rsidRDefault="00867AEA" w:rsidP="00867AEA">
      <w:pPr>
        <w:spacing w:line="264" w:lineRule="auto"/>
        <w:jc w:val="both"/>
        <w:rPr>
          <w:i/>
          <w:sz w:val="24"/>
          <w:szCs w:val="24"/>
          <w:lang w:eastAsia="ru-RU"/>
        </w:rPr>
      </w:pPr>
    </w:p>
    <w:p w14:paraId="545A9A0D" w14:textId="77777777" w:rsidR="00867AEA" w:rsidRDefault="00867AEA" w:rsidP="00867AEA">
      <w:pPr>
        <w:adjustRightInd w:val="0"/>
        <w:ind w:firstLine="400"/>
        <w:jc w:val="both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13. Перечень учебной литературы и ресурсов сети «Интернет», необходимых для проведения производственной практики</w:t>
      </w:r>
    </w:p>
    <w:p w14:paraId="32D4D0C5" w14:textId="77777777" w:rsidR="00867AEA" w:rsidRDefault="00867AEA" w:rsidP="00867AEA">
      <w:pPr>
        <w:pStyle w:val="2"/>
        <w:ind w:firstLine="709"/>
        <w:rPr>
          <w:lang w:eastAsia="x-none"/>
        </w:rPr>
      </w:pPr>
      <w:bookmarkStart w:id="18" w:name="_Toc528758471"/>
      <w:r>
        <w:lastRenderedPageBreak/>
        <w:t>Основная литература</w:t>
      </w:r>
      <w:bookmarkEnd w:id="18"/>
    </w:p>
    <w:p w14:paraId="2959EC8F" w14:textId="77777777" w:rsidR="00867AEA" w:rsidRDefault="00867AEA" w:rsidP="00867AEA">
      <w:pPr>
        <w:numPr>
          <w:ilvl w:val="0"/>
          <w:numId w:val="31"/>
        </w:numPr>
        <w:autoSpaceDE/>
        <w:autoSpaceDN/>
        <w:jc w:val="both"/>
        <w:rPr>
          <w:sz w:val="24"/>
          <w:szCs w:val="24"/>
        </w:rPr>
      </w:pPr>
      <w:bookmarkStart w:id="19" w:name="_Toc299967387"/>
      <w:bookmarkStart w:id="20" w:name="_Toc367631543"/>
      <w:bookmarkStart w:id="21" w:name="_Toc367634109"/>
      <w:bookmarkStart w:id="22" w:name="_Toc367653492"/>
      <w:bookmarkStart w:id="23" w:name="_Toc418780547"/>
      <w:bookmarkStart w:id="24" w:name="_Toc514672358"/>
      <w:bookmarkStart w:id="25" w:name="_Toc528758472"/>
      <w:r>
        <w:rPr>
          <w:sz w:val="24"/>
          <w:szCs w:val="24"/>
          <w:shd w:val="clear" w:color="auto" w:fill="FFFFFF"/>
        </w:rPr>
        <w:t xml:space="preserve">Вдовин В.М., Суркова Л.Е., Валентинов В.А. Теория систем и системный анализ </w:t>
      </w:r>
      <w:r>
        <w:rPr>
          <w:sz w:val="24"/>
          <w:szCs w:val="24"/>
        </w:rPr>
        <w:t>[Электронный ресурс:</w:t>
      </w:r>
      <w:r>
        <w:rPr>
          <w:sz w:val="24"/>
          <w:szCs w:val="24"/>
          <w:shd w:val="clear" w:color="auto" w:fill="FFFFFF"/>
        </w:rPr>
        <w:t xml:space="preserve"> / Вдовин В.М., Суркова Л.Е., Валентинов В.А., - 3-е изд. - </w:t>
      </w:r>
      <w:proofErr w:type="spellStart"/>
      <w:r>
        <w:rPr>
          <w:sz w:val="24"/>
          <w:szCs w:val="24"/>
          <w:shd w:val="clear" w:color="auto" w:fill="FFFFFF"/>
        </w:rPr>
        <w:t>М.:Дашков</w:t>
      </w:r>
      <w:proofErr w:type="spellEnd"/>
      <w:r>
        <w:rPr>
          <w:sz w:val="24"/>
          <w:szCs w:val="24"/>
          <w:shd w:val="clear" w:color="auto" w:fill="FFFFFF"/>
        </w:rPr>
        <w:t xml:space="preserve"> и К, 2018. </w:t>
      </w:r>
      <w:r>
        <w:rPr>
          <w:sz w:val="24"/>
          <w:szCs w:val="24"/>
        </w:rPr>
        <w:t>// ЭБС «</w:t>
      </w:r>
      <w:proofErr w:type="spellStart"/>
      <w:r>
        <w:rPr>
          <w:sz w:val="24"/>
          <w:szCs w:val="24"/>
          <w:lang w:val="en-US"/>
        </w:rPr>
        <w:t>Znanium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com</w:t>
      </w:r>
      <w:r>
        <w:rPr>
          <w:sz w:val="24"/>
          <w:szCs w:val="24"/>
        </w:rPr>
        <w:t>». –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URL</w:t>
      </w:r>
      <w:r>
        <w:rPr>
          <w:sz w:val="24"/>
          <w:szCs w:val="24"/>
          <w:shd w:val="clear" w:color="auto" w:fill="FFFFFF"/>
        </w:rPr>
        <w:t xml:space="preserve">: </w:t>
      </w:r>
      <w:hyperlink r:id="rId14" w:history="1">
        <w:r>
          <w:rPr>
            <w:rStyle w:val="a8"/>
            <w:sz w:val="24"/>
            <w:szCs w:val="24"/>
          </w:rPr>
          <w:t>http://znanium.com/bookread2.php?book=415155</w:t>
        </w:r>
      </w:hyperlink>
      <w:r>
        <w:rPr>
          <w:sz w:val="24"/>
          <w:szCs w:val="24"/>
        </w:rPr>
        <w:t xml:space="preserve"> (дата обращения: 07.02.2019).- Режим доступа: ограниченный по логину и паролю]</w:t>
      </w:r>
    </w:p>
    <w:p w14:paraId="79D4FF5D" w14:textId="77777777" w:rsidR="00867AEA" w:rsidRDefault="00867AEA" w:rsidP="00867AEA">
      <w:pPr>
        <w:numPr>
          <w:ilvl w:val="0"/>
          <w:numId w:val="31"/>
        </w:numPr>
        <w:autoSpaceDE/>
        <w:autoSpaceDN/>
        <w:jc w:val="both"/>
        <w:rPr>
          <w:rStyle w:val="a8"/>
        </w:rPr>
      </w:pPr>
      <w:r>
        <w:rPr>
          <w:sz w:val="24"/>
          <w:szCs w:val="24"/>
          <w:shd w:val="clear" w:color="auto" w:fill="FFFFFF"/>
        </w:rPr>
        <w:t xml:space="preserve">А.М. </w:t>
      </w:r>
      <w:proofErr w:type="spellStart"/>
      <w:r>
        <w:rPr>
          <w:sz w:val="24"/>
          <w:szCs w:val="24"/>
          <w:shd w:val="clear" w:color="auto" w:fill="FFFFFF"/>
        </w:rPr>
        <w:t>Кориков</w:t>
      </w:r>
      <w:proofErr w:type="spellEnd"/>
      <w:r>
        <w:rPr>
          <w:sz w:val="24"/>
          <w:szCs w:val="24"/>
          <w:shd w:val="clear" w:color="auto" w:fill="FFFFFF"/>
        </w:rPr>
        <w:t xml:space="preserve">, С.Н. Павлов Теория систем и системный анализ </w:t>
      </w:r>
      <w:r>
        <w:rPr>
          <w:sz w:val="24"/>
          <w:szCs w:val="24"/>
        </w:rPr>
        <w:t>[Электронный ресурс:</w:t>
      </w:r>
      <w:r>
        <w:rPr>
          <w:sz w:val="24"/>
          <w:szCs w:val="24"/>
          <w:shd w:val="clear" w:color="auto" w:fill="FFFFFF"/>
        </w:rPr>
        <w:t xml:space="preserve"> : учеб. пособие / А.М. </w:t>
      </w:r>
      <w:proofErr w:type="spellStart"/>
      <w:r>
        <w:rPr>
          <w:sz w:val="24"/>
          <w:szCs w:val="24"/>
          <w:shd w:val="clear" w:color="auto" w:fill="FFFFFF"/>
        </w:rPr>
        <w:t>Кориков</w:t>
      </w:r>
      <w:proofErr w:type="spellEnd"/>
      <w:r>
        <w:rPr>
          <w:sz w:val="24"/>
          <w:szCs w:val="24"/>
          <w:shd w:val="clear" w:color="auto" w:fill="FFFFFF"/>
        </w:rPr>
        <w:t xml:space="preserve">, С.Н. Павлов. — М. : ИНФРА-М, 2019. — 288 с. — (Высшее образование: Бакалавриат.) </w:t>
      </w:r>
      <w:r>
        <w:rPr>
          <w:sz w:val="24"/>
          <w:szCs w:val="24"/>
        </w:rPr>
        <w:t>// ЭБС «</w:t>
      </w:r>
      <w:proofErr w:type="spellStart"/>
      <w:r>
        <w:rPr>
          <w:sz w:val="24"/>
          <w:szCs w:val="24"/>
          <w:lang w:val="en-US"/>
        </w:rPr>
        <w:t>Znanium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com</w:t>
      </w:r>
      <w:r>
        <w:rPr>
          <w:sz w:val="24"/>
          <w:szCs w:val="24"/>
        </w:rPr>
        <w:t>». –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URL</w:t>
      </w:r>
      <w:r>
        <w:rPr>
          <w:sz w:val="24"/>
          <w:szCs w:val="24"/>
          <w:shd w:val="clear" w:color="auto" w:fill="FFFFFF"/>
        </w:rPr>
        <w:t xml:space="preserve">: </w:t>
      </w:r>
      <w:hyperlink r:id="rId15" w:history="1">
        <w:r>
          <w:rPr>
            <w:rStyle w:val="a8"/>
            <w:sz w:val="24"/>
            <w:szCs w:val="24"/>
          </w:rPr>
          <w:t>http://znanium.com/bookread2.php?book=994445</w:t>
        </w:r>
      </w:hyperlink>
      <w:r>
        <w:rPr>
          <w:rStyle w:val="a8"/>
          <w:sz w:val="24"/>
          <w:szCs w:val="24"/>
        </w:rPr>
        <w:t xml:space="preserve"> </w:t>
      </w:r>
      <w:r>
        <w:rPr>
          <w:sz w:val="24"/>
          <w:szCs w:val="24"/>
        </w:rPr>
        <w:t>(дата обращения: 07.02.2019).- Режим доступа: ограниченный по логину и паролю]</w:t>
      </w:r>
    </w:p>
    <w:p w14:paraId="7B5595AE" w14:textId="77777777" w:rsidR="00867AEA" w:rsidRDefault="00867AEA" w:rsidP="00867AEA">
      <w:pPr>
        <w:jc w:val="both"/>
        <w:rPr>
          <w:color w:val="000000"/>
        </w:rPr>
      </w:pPr>
    </w:p>
    <w:p w14:paraId="1D5C4101" w14:textId="77777777" w:rsidR="00867AEA" w:rsidRDefault="00867AEA" w:rsidP="00867AEA">
      <w:pPr>
        <w:pStyle w:val="2"/>
        <w:ind w:firstLine="709"/>
      </w:pPr>
      <w:r>
        <w:t>Дополнительная литература</w:t>
      </w:r>
      <w:bookmarkEnd w:id="19"/>
      <w:bookmarkEnd w:id="20"/>
      <w:bookmarkEnd w:id="21"/>
      <w:bookmarkEnd w:id="22"/>
      <w:bookmarkEnd w:id="23"/>
      <w:bookmarkEnd w:id="24"/>
      <w:bookmarkEnd w:id="25"/>
    </w:p>
    <w:p w14:paraId="77368286" w14:textId="77777777" w:rsidR="00867AEA" w:rsidRDefault="00867AEA" w:rsidP="00867AEA">
      <w:pPr>
        <w:numPr>
          <w:ilvl w:val="0"/>
          <w:numId w:val="32"/>
        </w:numPr>
        <w:autoSpaceDE/>
        <w:autoSpaceDN/>
        <w:ind w:left="714" w:hanging="357"/>
        <w:jc w:val="both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Минаев И.Г., Самойленко В.В., </w:t>
      </w:r>
      <w:proofErr w:type="spellStart"/>
      <w:r>
        <w:rPr>
          <w:bCs/>
          <w:color w:val="000000"/>
          <w:sz w:val="24"/>
          <w:szCs w:val="24"/>
          <w:shd w:val="clear" w:color="auto" w:fill="FFFFFF"/>
        </w:rPr>
        <w:t>Ушкур</w:t>
      </w:r>
      <w:proofErr w:type="spellEnd"/>
      <w:r>
        <w:rPr>
          <w:bCs/>
          <w:color w:val="000000"/>
          <w:sz w:val="24"/>
          <w:szCs w:val="24"/>
          <w:shd w:val="clear" w:color="auto" w:fill="FFFFFF"/>
        </w:rPr>
        <w:t xml:space="preserve"> Д.Г. Свободно программируемые устройства в автоматизированных системах управления</w:t>
      </w:r>
      <w:r>
        <w:rPr>
          <w:sz w:val="24"/>
          <w:szCs w:val="24"/>
        </w:rPr>
        <w:t>[Электронный ресурс:</w:t>
      </w:r>
      <w:r>
        <w:rPr>
          <w:bCs/>
          <w:color w:val="000000"/>
          <w:sz w:val="24"/>
          <w:szCs w:val="24"/>
          <w:shd w:val="clear" w:color="auto" w:fill="FFFFFF"/>
        </w:rPr>
        <w:t xml:space="preserve"> Учебное пособие / Минаев И.Г., Самойленко В.В., </w:t>
      </w:r>
      <w:proofErr w:type="spellStart"/>
      <w:r>
        <w:rPr>
          <w:bCs/>
          <w:color w:val="000000"/>
          <w:sz w:val="24"/>
          <w:szCs w:val="24"/>
          <w:shd w:val="clear" w:color="auto" w:fill="FFFFFF"/>
        </w:rPr>
        <w:t>Ушкур</w:t>
      </w:r>
      <w:proofErr w:type="spellEnd"/>
      <w:r>
        <w:rPr>
          <w:bCs/>
          <w:color w:val="000000"/>
          <w:sz w:val="24"/>
          <w:szCs w:val="24"/>
          <w:shd w:val="clear" w:color="auto" w:fill="FFFFFF"/>
        </w:rPr>
        <w:t xml:space="preserve"> Д.Г. - М.:</w:t>
      </w:r>
      <w:proofErr w:type="spellStart"/>
      <w:r>
        <w:rPr>
          <w:bCs/>
          <w:color w:val="000000"/>
          <w:sz w:val="24"/>
          <w:szCs w:val="24"/>
          <w:shd w:val="clear" w:color="auto" w:fill="FFFFFF"/>
        </w:rPr>
        <w:t>СтГАУ</w:t>
      </w:r>
      <w:proofErr w:type="spellEnd"/>
      <w:r>
        <w:rPr>
          <w:bCs/>
          <w:color w:val="000000"/>
          <w:sz w:val="24"/>
          <w:szCs w:val="24"/>
          <w:shd w:val="clear" w:color="auto" w:fill="FFFFFF"/>
        </w:rPr>
        <w:t xml:space="preserve"> - "</w:t>
      </w:r>
      <w:proofErr w:type="spellStart"/>
      <w:r>
        <w:rPr>
          <w:bCs/>
          <w:color w:val="000000"/>
          <w:sz w:val="24"/>
          <w:szCs w:val="24"/>
          <w:shd w:val="clear" w:color="auto" w:fill="FFFFFF"/>
        </w:rPr>
        <w:t>Агрус</w:t>
      </w:r>
      <w:proofErr w:type="spellEnd"/>
      <w:r>
        <w:rPr>
          <w:bCs/>
          <w:color w:val="000000"/>
          <w:sz w:val="24"/>
          <w:szCs w:val="24"/>
          <w:shd w:val="clear" w:color="auto" w:fill="FFFFFF"/>
        </w:rPr>
        <w:t xml:space="preserve">", 2016. </w:t>
      </w:r>
      <w:r>
        <w:rPr>
          <w:sz w:val="24"/>
          <w:szCs w:val="24"/>
        </w:rPr>
        <w:t>// ЭБС «</w:t>
      </w:r>
      <w:proofErr w:type="spellStart"/>
      <w:r>
        <w:rPr>
          <w:sz w:val="24"/>
          <w:szCs w:val="24"/>
          <w:lang w:val="en-US"/>
        </w:rPr>
        <w:t>Znanium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com</w:t>
      </w:r>
      <w:r>
        <w:rPr>
          <w:sz w:val="24"/>
          <w:szCs w:val="24"/>
        </w:rPr>
        <w:t>». –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URL</w:t>
      </w:r>
      <w:r>
        <w:rPr>
          <w:sz w:val="24"/>
          <w:szCs w:val="24"/>
          <w:lang w:val="x-none" w:eastAsia="ru-RU"/>
        </w:rPr>
        <w:t>:</w:t>
      </w:r>
      <w:r>
        <w:rPr>
          <w:bCs/>
          <w:color w:val="000000"/>
          <w:sz w:val="24"/>
          <w:szCs w:val="24"/>
          <w:shd w:val="clear" w:color="auto" w:fill="FFFFFF"/>
          <w:lang w:val="x-none"/>
        </w:rPr>
        <w:t xml:space="preserve"> </w:t>
      </w:r>
      <w:hyperlink r:id="rId16" w:history="1">
        <w:r>
          <w:rPr>
            <w:rStyle w:val="a8"/>
            <w:bCs/>
            <w:sz w:val="24"/>
            <w:szCs w:val="24"/>
            <w:lang w:eastAsia="ru-RU"/>
          </w:rPr>
          <w:t>http://znanium.com/bookread2.php?book=975920</w:t>
        </w:r>
      </w:hyperlink>
      <w:r>
        <w:rPr>
          <w:sz w:val="24"/>
          <w:szCs w:val="24"/>
        </w:rPr>
        <w:t xml:space="preserve"> (дата обращения: 07.02.2019).- Режим доступа: ограниченный по логину и паролю]</w:t>
      </w:r>
    </w:p>
    <w:p w14:paraId="013A539B" w14:textId="77777777" w:rsidR="00867AEA" w:rsidRDefault="00867AEA" w:rsidP="00867AEA">
      <w:pPr>
        <w:numPr>
          <w:ilvl w:val="0"/>
          <w:numId w:val="32"/>
        </w:numPr>
        <w:autoSpaceDE/>
        <w:autoSpaceDN/>
        <w:ind w:left="714" w:hanging="357"/>
        <w:jc w:val="both"/>
        <w:rPr>
          <w:bCs/>
          <w:color w:val="000000"/>
          <w:sz w:val="24"/>
          <w:szCs w:val="24"/>
          <w:shd w:val="clear" w:color="auto" w:fill="FFFFFF"/>
        </w:rPr>
      </w:pPr>
      <w:proofErr w:type="spellStart"/>
      <w:r>
        <w:rPr>
          <w:bCs/>
          <w:color w:val="000000"/>
          <w:sz w:val="24"/>
          <w:szCs w:val="24"/>
          <w:shd w:val="clear" w:color="auto" w:fill="FFFFFF"/>
        </w:rPr>
        <w:t>Шакин</w:t>
      </w:r>
      <w:proofErr w:type="spellEnd"/>
      <w:r>
        <w:rPr>
          <w:bCs/>
          <w:color w:val="000000"/>
          <w:sz w:val="24"/>
          <w:szCs w:val="24"/>
          <w:shd w:val="clear" w:color="auto" w:fill="FFFFFF"/>
        </w:rPr>
        <w:t xml:space="preserve"> В.Н. Базовые средства программирования на Visual Basic в среде </w:t>
      </w:r>
      <w:proofErr w:type="spellStart"/>
      <w:r>
        <w:rPr>
          <w:bCs/>
          <w:color w:val="000000"/>
          <w:sz w:val="24"/>
          <w:szCs w:val="24"/>
          <w:shd w:val="clear" w:color="auto" w:fill="FFFFFF"/>
        </w:rPr>
        <w:t>VisualStudio</w:t>
      </w:r>
      <w:proofErr w:type="spellEnd"/>
      <w:r>
        <w:rPr>
          <w:bCs/>
          <w:color w:val="000000"/>
          <w:sz w:val="24"/>
          <w:szCs w:val="24"/>
          <w:shd w:val="clear" w:color="auto" w:fill="FFFFFF"/>
        </w:rPr>
        <w:t xml:space="preserve"> Net. Практикум </w:t>
      </w:r>
      <w:r>
        <w:rPr>
          <w:sz w:val="24"/>
          <w:szCs w:val="24"/>
        </w:rPr>
        <w:t>[Электронный ресурс:</w:t>
      </w:r>
      <w:r>
        <w:rPr>
          <w:bCs/>
          <w:color w:val="000000"/>
          <w:sz w:val="24"/>
          <w:szCs w:val="24"/>
          <w:shd w:val="clear" w:color="auto" w:fill="FFFFFF"/>
        </w:rPr>
        <w:t xml:space="preserve"> Учебное пособие / </w:t>
      </w:r>
      <w:proofErr w:type="spellStart"/>
      <w:r>
        <w:rPr>
          <w:bCs/>
          <w:color w:val="000000"/>
          <w:sz w:val="24"/>
          <w:szCs w:val="24"/>
          <w:shd w:val="clear" w:color="auto" w:fill="FFFFFF"/>
        </w:rPr>
        <w:t>Шакин</w:t>
      </w:r>
      <w:proofErr w:type="spellEnd"/>
      <w:r>
        <w:rPr>
          <w:bCs/>
          <w:color w:val="000000"/>
          <w:sz w:val="24"/>
          <w:szCs w:val="24"/>
          <w:shd w:val="clear" w:color="auto" w:fill="FFFFFF"/>
        </w:rPr>
        <w:t xml:space="preserve"> В.Н. - М.: Форум, НИЦ ИНФРА-М, 2015. </w:t>
      </w:r>
      <w:r>
        <w:rPr>
          <w:sz w:val="24"/>
          <w:szCs w:val="24"/>
        </w:rPr>
        <w:t>// ЭБС «</w:t>
      </w:r>
      <w:proofErr w:type="spellStart"/>
      <w:r>
        <w:rPr>
          <w:sz w:val="24"/>
          <w:szCs w:val="24"/>
          <w:lang w:val="en-US"/>
        </w:rPr>
        <w:t>Znanium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com</w:t>
      </w:r>
      <w:r>
        <w:rPr>
          <w:sz w:val="24"/>
          <w:szCs w:val="24"/>
        </w:rPr>
        <w:t>». –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URL</w:t>
      </w:r>
      <w:r>
        <w:rPr>
          <w:sz w:val="24"/>
          <w:szCs w:val="24"/>
          <w:lang w:val="x-none" w:eastAsia="ru-RU"/>
        </w:rPr>
        <w:t>:</w:t>
      </w:r>
      <w:r>
        <w:rPr>
          <w:bCs/>
          <w:color w:val="000000"/>
          <w:sz w:val="24"/>
          <w:szCs w:val="24"/>
          <w:shd w:val="clear" w:color="auto" w:fill="FFFFFF"/>
          <w:lang w:val="x-none"/>
        </w:rPr>
        <w:t xml:space="preserve"> </w:t>
      </w:r>
      <w:hyperlink r:id="rId17" w:history="1">
        <w:r>
          <w:rPr>
            <w:rStyle w:val="a8"/>
            <w:bCs/>
            <w:sz w:val="24"/>
            <w:szCs w:val="24"/>
            <w:lang w:eastAsia="ru-RU"/>
          </w:rPr>
          <w:t>http://znanium.com/bookread2.php?book=502047</w:t>
        </w:r>
      </w:hyperlink>
      <w:r>
        <w:rPr>
          <w:sz w:val="24"/>
          <w:szCs w:val="24"/>
        </w:rPr>
        <w:t xml:space="preserve"> (дата обращения: 07.02.2019).- Режим доступа: ограниченный по логину и паролю]</w:t>
      </w:r>
    </w:p>
    <w:p w14:paraId="35A61DC7" w14:textId="77777777" w:rsidR="00867AEA" w:rsidRDefault="00867AEA" w:rsidP="00867AEA">
      <w:pPr>
        <w:numPr>
          <w:ilvl w:val="0"/>
          <w:numId w:val="32"/>
        </w:numPr>
        <w:autoSpaceDE/>
        <w:autoSpaceDN/>
        <w:ind w:left="714" w:hanging="357"/>
        <w:jc w:val="both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Беккер В. Ф. Технические средства автоматизации. Интерфейсные устройства и микропроцессорные средства </w:t>
      </w:r>
      <w:r>
        <w:rPr>
          <w:sz w:val="24"/>
          <w:szCs w:val="24"/>
        </w:rPr>
        <w:t>[Электронный ресурс:</w:t>
      </w:r>
      <w:r>
        <w:rPr>
          <w:bCs/>
          <w:color w:val="000000"/>
          <w:sz w:val="24"/>
          <w:szCs w:val="24"/>
          <w:shd w:val="clear" w:color="auto" w:fill="FFFFFF"/>
        </w:rPr>
        <w:t xml:space="preserve"> Учебное пособие/Беккер В. Ф., 2-е изд. - М.: РИОР, ИЦ РИОР, 2015. </w:t>
      </w:r>
      <w:r>
        <w:rPr>
          <w:sz w:val="24"/>
          <w:szCs w:val="24"/>
        </w:rPr>
        <w:t>// ЭБС «</w:t>
      </w:r>
      <w:proofErr w:type="spellStart"/>
      <w:r>
        <w:rPr>
          <w:sz w:val="24"/>
          <w:szCs w:val="24"/>
          <w:lang w:val="en-US"/>
        </w:rPr>
        <w:t>Znanium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com</w:t>
      </w:r>
      <w:r>
        <w:rPr>
          <w:sz w:val="24"/>
          <w:szCs w:val="24"/>
        </w:rPr>
        <w:t>». –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URL</w:t>
      </w:r>
      <w:r>
        <w:rPr>
          <w:sz w:val="24"/>
          <w:szCs w:val="24"/>
          <w:lang w:val="x-none" w:eastAsia="ru-RU"/>
        </w:rPr>
        <w:t>:</w:t>
      </w:r>
      <w:r>
        <w:rPr>
          <w:bCs/>
          <w:color w:val="000000"/>
          <w:sz w:val="24"/>
          <w:szCs w:val="24"/>
          <w:shd w:val="clear" w:color="auto" w:fill="FFFFFF"/>
          <w:lang w:val="x-none"/>
        </w:rPr>
        <w:t xml:space="preserve"> </w:t>
      </w:r>
      <w:hyperlink r:id="rId18" w:history="1">
        <w:r>
          <w:rPr>
            <w:rStyle w:val="a8"/>
            <w:sz w:val="24"/>
            <w:szCs w:val="24"/>
            <w:lang w:eastAsia="ru-RU"/>
          </w:rPr>
          <w:t>http://znanium.com/bookread2.php?book=404654</w:t>
        </w:r>
      </w:hyperlink>
      <w:r>
        <w:rPr>
          <w:sz w:val="24"/>
          <w:szCs w:val="24"/>
        </w:rPr>
        <w:t xml:space="preserve"> (дата обращения: 07.02.2019).- Режим доступа: ограниченный по логину и паролю]</w:t>
      </w:r>
    </w:p>
    <w:p w14:paraId="40D1252C" w14:textId="77777777" w:rsidR="00867AEA" w:rsidRDefault="00867AEA" w:rsidP="00867AEA">
      <w:pPr>
        <w:numPr>
          <w:ilvl w:val="0"/>
          <w:numId w:val="32"/>
        </w:numPr>
        <w:autoSpaceDE/>
        <w:autoSpaceDN/>
        <w:ind w:left="714" w:hanging="357"/>
        <w:jc w:val="both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С.Н. Фурсенко, Е.С. Якубовская, Е.С. Волкова. Автоматизация технологических процессов </w:t>
      </w:r>
      <w:r>
        <w:rPr>
          <w:sz w:val="24"/>
          <w:szCs w:val="24"/>
        </w:rPr>
        <w:t>[Электронный ресурс:</w:t>
      </w:r>
      <w:r>
        <w:rPr>
          <w:bCs/>
          <w:color w:val="000000"/>
          <w:sz w:val="24"/>
          <w:szCs w:val="24"/>
          <w:shd w:val="clear" w:color="auto" w:fill="FFFFFF"/>
        </w:rPr>
        <w:t xml:space="preserve"> Учебное пособие / С.Н. Фурсенко, Е.С. Якубовская, Е.С. Волкова. - М.: НИЦ ИНФРА-М; Мн.: Нов. знание, 2015. </w:t>
      </w:r>
      <w:r>
        <w:rPr>
          <w:sz w:val="24"/>
          <w:szCs w:val="24"/>
        </w:rPr>
        <w:t>// ЭБС «</w:t>
      </w:r>
      <w:proofErr w:type="spellStart"/>
      <w:r>
        <w:rPr>
          <w:sz w:val="24"/>
          <w:szCs w:val="24"/>
          <w:lang w:val="en-US"/>
        </w:rPr>
        <w:t>Znanium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com</w:t>
      </w:r>
      <w:r>
        <w:rPr>
          <w:sz w:val="24"/>
          <w:szCs w:val="24"/>
        </w:rPr>
        <w:t>». –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URL</w:t>
      </w:r>
      <w:r>
        <w:rPr>
          <w:sz w:val="24"/>
          <w:szCs w:val="24"/>
          <w:lang w:val="x-none" w:eastAsia="ru-RU"/>
        </w:rPr>
        <w:t>:</w:t>
      </w:r>
      <w:r>
        <w:rPr>
          <w:bCs/>
          <w:color w:val="000000"/>
          <w:sz w:val="24"/>
          <w:szCs w:val="24"/>
          <w:shd w:val="clear" w:color="auto" w:fill="FFFFFF"/>
          <w:lang w:val="x-none"/>
        </w:rPr>
        <w:t xml:space="preserve"> </w:t>
      </w:r>
      <w:hyperlink r:id="rId19" w:history="1">
        <w:r>
          <w:rPr>
            <w:rStyle w:val="a8"/>
            <w:sz w:val="24"/>
            <w:szCs w:val="24"/>
            <w:lang w:eastAsia="ru-RU"/>
          </w:rPr>
          <w:t>http://znanium.com/catalog/product/483246</w:t>
        </w:r>
      </w:hyperlink>
      <w:r>
        <w:rPr>
          <w:sz w:val="24"/>
          <w:szCs w:val="24"/>
        </w:rPr>
        <w:t xml:space="preserve"> (дата обращения: 07.02.2019).- Режим доступа: ограниченный по логину и паролю]</w:t>
      </w:r>
    </w:p>
    <w:p w14:paraId="328BF209" w14:textId="77777777" w:rsidR="00867AEA" w:rsidRDefault="00867AEA" w:rsidP="00867AEA">
      <w:pPr>
        <w:numPr>
          <w:ilvl w:val="0"/>
          <w:numId w:val="32"/>
        </w:numPr>
        <w:autoSpaceDE/>
        <w:autoSpaceDN/>
        <w:ind w:left="714" w:hanging="357"/>
        <w:jc w:val="both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Беккер В.Ф. Технические средства автоматизации. Интерфейсные устройства и микропроцессорные средства </w:t>
      </w:r>
      <w:r>
        <w:rPr>
          <w:sz w:val="24"/>
          <w:szCs w:val="24"/>
        </w:rPr>
        <w:t>[Электронный ресурс:</w:t>
      </w:r>
      <w:r>
        <w:rPr>
          <w:bCs/>
          <w:color w:val="000000"/>
          <w:sz w:val="24"/>
          <w:szCs w:val="24"/>
          <w:shd w:val="clear" w:color="auto" w:fill="FFFFFF"/>
        </w:rPr>
        <w:t xml:space="preserve"> Учебное пособие/Беккер В. Ф., 2-е изд. - М.: РИОР, ИЦ РИОР, 2015. – </w:t>
      </w:r>
      <w:r>
        <w:rPr>
          <w:sz w:val="24"/>
          <w:szCs w:val="24"/>
        </w:rPr>
        <w:t>// ЭБС «</w:t>
      </w:r>
      <w:proofErr w:type="spellStart"/>
      <w:r>
        <w:rPr>
          <w:sz w:val="24"/>
          <w:szCs w:val="24"/>
          <w:lang w:val="en-US"/>
        </w:rPr>
        <w:t>Znanium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com</w:t>
      </w:r>
      <w:r>
        <w:rPr>
          <w:sz w:val="24"/>
          <w:szCs w:val="24"/>
        </w:rPr>
        <w:t>». –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URL</w:t>
      </w:r>
      <w:r>
        <w:rPr>
          <w:sz w:val="24"/>
          <w:szCs w:val="24"/>
          <w:lang w:val="x-none" w:eastAsia="ru-RU"/>
        </w:rPr>
        <w:t>:</w:t>
      </w:r>
      <w:r>
        <w:rPr>
          <w:bCs/>
          <w:color w:val="000000"/>
          <w:sz w:val="24"/>
          <w:szCs w:val="24"/>
          <w:shd w:val="clear" w:color="auto" w:fill="FFFFFF"/>
          <w:lang w:val="x-none"/>
        </w:rPr>
        <w:t xml:space="preserve"> </w:t>
      </w:r>
      <w:hyperlink r:id="rId20" w:history="1">
        <w:r>
          <w:rPr>
            <w:rStyle w:val="a8"/>
            <w:sz w:val="24"/>
            <w:szCs w:val="24"/>
            <w:lang w:eastAsia="ru-RU"/>
          </w:rPr>
          <w:t>http://znanium.com/catalog/product/404654</w:t>
        </w:r>
      </w:hyperlink>
      <w:r>
        <w:rPr>
          <w:sz w:val="24"/>
          <w:szCs w:val="24"/>
        </w:rPr>
        <w:t xml:space="preserve"> (дата обращения: 07.02.2019).- Режим доступа: ограниченный по логину и паролю]</w:t>
      </w:r>
    </w:p>
    <w:p w14:paraId="3DD11012" w14:textId="77777777" w:rsidR="00867AEA" w:rsidRDefault="00867AEA" w:rsidP="00867AEA">
      <w:pPr>
        <w:numPr>
          <w:ilvl w:val="0"/>
          <w:numId w:val="32"/>
        </w:numPr>
        <w:autoSpaceDE/>
        <w:autoSpaceDN/>
        <w:ind w:left="714" w:hanging="357"/>
        <w:jc w:val="both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А.А. Иванов Автоматизация технологических процессов и производств </w:t>
      </w:r>
      <w:r>
        <w:rPr>
          <w:sz w:val="24"/>
          <w:szCs w:val="24"/>
        </w:rPr>
        <w:t>[Электронный ресурс:</w:t>
      </w:r>
      <w:r>
        <w:rPr>
          <w:bCs/>
          <w:color w:val="000000"/>
          <w:sz w:val="24"/>
          <w:szCs w:val="24"/>
          <w:shd w:val="clear" w:color="auto" w:fill="FFFFFF"/>
        </w:rPr>
        <w:t xml:space="preserve"> учеб. пособие / А.А. Иванов. — 2-е изд., </w:t>
      </w:r>
      <w:proofErr w:type="spellStart"/>
      <w:r>
        <w:rPr>
          <w:bCs/>
          <w:color w:val="000000"/>
          <w:sz w:val="24"/>
          <w:szCs w:val="24"/>
          <w:shd w:val="clear" w:color="auto" w:fill="FFFFFF"/>
        </w:rPr>
        <w:t>испр</w:t>
      </w:r>
      <w:proofErr w:type="spellEnd"/>
      <w:r>
        <w:rPr>
          <w:bCs/>
          <w:color w:val="000000"/>
          <w:sz w:val="24"/>
          <w:szCs w:val="24"/>
          <w:shd w:val="clear" w:color="auto" w:fill="FFFFFF"/>
        </w:rPr>
        <w:t xml:space="preserve">. и доп. — М. : ФОРУМ : ИНФРА-М, 2015. </w:t>
      </w:r>
      <w:r>
        <w:rPr>
          <w:sz w:val="24"/>
          <w:szCs w:val="24"/>
        </w:rPr>
        <w:t>// ЭБС «</w:t>
      </w:r>
      <w:proofErr w:type="spellStart"/>
      <w:r>
        <w:rPr>
          <w:sz w:val="24"/>
          <w:szCs w:val="24"/>
          <w:lang w:val="en-US"/>
        </w:rPr>
        <w:t>Znanium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com</w:t>
      </w:r>
      <w:r>
        <w:rPr>
          <w:sz w:val="24"/>
          <w:szCs w:val="24"/>
        </w:rPr>
        <w:t>». –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URL</w:t>
      </w:r>
      <w:r>
        <w:rPr>
          <w:sz w:val="24"/>
          <w:szCs w:val="24"/>
          <w:lang w:val="x-none" w:eastAsia="ru-RU"/>
        </w:rPr>
        <w:t xml:space="preserve">: </w:t>
      </w:r>
      <w:hyperlink r:id="rId21" w:history="1">
        <w:r>
          <w:rPr>
            <w:rStyle w:val="a8"/>
            <w:sz w:val="24"/>
            <w:szCs w:val="24"/>
            <w:lang w:eastAsia="ru-RU"/>
          </w:rPr>
          <w:t>http://znanium.com/catalog/product/473074</w:t>
        </w:r>
      </w:hyperlink>
      <w:r>
        <w:rPr>
          <w:sz w:val="24"/>
          <w:szCs w:val="24"/>
        </w:rPr>
        <w:t xml:space="preserve"> (дата обращения: 07.02.2019).- Режим доступа: ограниченный по логину и паролю]</w:t>
      </w:r>
    </w:p>
    <w:p w14:paraId="18626359" w14:textId="77777777" w:rsidR="00867AEA" w:rsidRDefault="00867AEA" w:rsidP="00867AEA">
      <w:pPr>
        <w:numPr>
          <w:ilvl w:val="0"/>
          <w:numId w:val="32"/>
        </w:numPr>
        <w:autoSpaceDE/>
        <w:autoSpaceDN/>
        <w:ind w:left="714" w:hanging="357"/>
        <w:jc w:val="both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Ступина, А. А. Технология </w:t>
      </w:r>
      <w:proofErr w:type="spellStart"/>
      <w:r>
        <w:rPr>
          <w:bCs/>
          <w:color w:val="000000"/>
          <w:sz w:val="24"/>
          <w:szCs w:val="24"/>
          <w:shd w:val="clear" w:color="auto" w:fill="FFFFFF"/>
        </w:rPr>
        <w:t>надежностного</w:t>
      </w:r>
      <w:proofErr w:type="spellEnd"/>
      <w:r>
        <w:rPr>
          <w:bCs/>
          <w:color w:val="000000"/>
          <w:sz w:val="24"/>
          <w:szCs w:val="24"/>
          <w:shd w:val="clear" w:color="auto" w:fill="FFFFFF"/>
        </w:rPr>
        <w:t xml:space="preserve"> программирования задач автоматизации управления в технических системах [Электронный ресурс] : монография / А. А. Ступина, С. Н. </w:t>
      </w:r>
      <w:proofErr w:type="spellStart"/>
      <w:r>
        <w:rPr>
          <w:bCs/>
          <w:color w:val="000000"/>
          <w:sz w:val="24"/>
          <w:szCs w:val="24"/>
          <w:shd w:val="clear" w:color="auto" w:fill="FFFFFF"/>
        </w:rPr>
        <w:t>Ежеманская</w:t>
      </w:r>
      <w:proofErr w:type="spellEnd"/>
      <w:r>
        <w:rPr>
          <w:bCs/>
          <w:color w:val="000000"/>
          <w:sz w:val="24"/>
          <w:szCs w:val="24"/>
          <w:shd w:val="clear" w:color="auto" w:fill="FFFFFF"/>
        </w:rPr>
        <w:t xml:space="preserve">. - Красноярск : </w:t>
      </w:r>
      <w:proofErr w:type="spellStart"/>
      <w:r>
        <w:rPr>
          <w:bCs/>
          <w:color w:val="000000"/>
          <w:sz w:val="24"/>
          <w:szCs w:val="24"/>
          <w:shd w:val="clear" w:color="auto" w:fill="FFFFFF"/>
        </w:rPr>
        <w:t>Сиб</w:t>
      </w:r>
      <w:proofErr w:type="spellEnd"/>
      <w:r>
        <w:rPr>
          <w:bCs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bCs/>
          <w:color w:val="000000"/>
          <w:sz w:val="24"/>
          <w:szCs w:val="24"/>
          <w:shd w:val="clear" w:color="auto" w:fill="FFFFFF"/>
        </w:rPr>
        <w:t>федер</w:t>
      </w:r>
      <w:proofErr w:type="spellEnd"/>
      <w:r>
        <w:rPr>
          <w:bCs/>
          <w:color w:val="000000"/>
          <w:sz w:val="24"/>
          <w:szCs w:val="24"/>
          <w:shd w:val="clear" w:color="auto" w:fill="FFFFFF"/>
        </w:rPr>
        <w:t xml:space="preserve">. ун-т, 2011. </w:t>
      </w:r>
      <w:r>
        <w:rPr>
          <w:sz w:val="24"/>
          <w:szCs w:val="24"/>
        </w:rPr>
        <w:t>// ЭБС «</w:t>
      </w:r>
      <w:proofErr w:type="spellStart"/>
      <w:r>
        <w:rPr>
          <w:sz w:val="24"/>
          <w:szCs w:val="24"/>
          <w:lang w:val="en-US"/>
        </w:rPr>
        <w:t>Znanium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com</w:t>
      </w:r>
      <w:r>
        <w:rPr>
          <w:sz w:val="24"/>
          <w:szCs w:val="24"/>
        </w:rPr>
        <w:t>». –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URL</w:t>
      </w:r>
      <w:r>
        <w:rPr>
          <w:sz w:val="24"/>
          <w:szCs w:val="24"/>
          <w:lang w:val="x-none" w:eastAsia="ru-RU"/>
        </w:rPr>
        <w:t>:</w:t>
      </w:r>
      <w:r>
        <w:rPr>
          <w:bCs/>
          <w:color w:val="000000"/>
          <w:sz w:val="24"/>
          <w:szCs w:val="24"/>
          <w:shd w:val="clear" w:color="auto" w:fill="FFFFFF"/>
          <w:lang w:val="x-none"/>
        </w:rPr>
        <w:t xml:space="preserve"> </w:t>
      </w:r>
      <w:hyperlink r:id="rId22" w:history="1">
        <w:r>
          <w:rPr>
            <w:rStyle w:val="a8"/>
            <w:sz w:val="24"/>
            <w:szCs w:val="24"/>
            <w:lang w:eastAsia="ru-RU"/>
          </w:rPr>
          <w:t>http://znanium.com/catalog/product/442655</w:t>
        </w:r>
      </w:hyperlink>
      <w:r>
        <w:rPr>
          <w:sz w:val="24"/>
          <w:szCs w:val="24"/>
        </w:rPr>
        <w:t xml:space="preserve"> (дата обращения: 07.02.2019).- Режим доступа: ограниченный по логину и паролю]</w:t>
      </w:r>
    </w:p>
    <w:p w14:paraId="118A1AE3" w14:textId="77777777" w:rsidR="00867AEA" w:rsidRDefault="00867AEA" w:rsidP="00867AEA">
      <w:pPr>
        <w:adjustRightInd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в) программное обеспечение и Интернет-ресурсы:</w:t>
      </w:r>
    </w:p>
    <w:p w14:paraId="7A3629DD" w14:textId="77777777" w:rsidR="00867AEA" w:rsidRDefault="00867AEA" w:rsidP="00867AEA">
      <w:pPr>
        <w:widowControl/>
        <w:numPr>
          <w:ilvl w:val="0"/>
          <w:numId w:val="33"/>
        </w:numPr>
        <w:tabs>
          <w:tab w:val="left" w:pos="709"/>
        </w:tabs>
        <w:autoSpaceDE/>
        <w:autoSpaceDN/>
        <w:snapToGrid w:val="0"/>
        <w:jc w:val="both"/>
        <w:rPr>
          <w:color w:val="000000"/>
          <w:sz w:val="24"/>
          <w:szCs w:val="24"/>
          <w:lang w:eastAsia="zh-CN"/>
        </w:rPr>
      </w:pPr>
      <w:r>
        <w:rPr>
          <w:color w:val="000000"/>
          <w:sz w:val="24"/>
          <w:szCs w:val="24"/>
          <w:lang w:eastAsia="zh-CN"/>
        </w:rPr>
        <w:t xml:space="preserve">Office Professional Plus 2016 </w:t>
      </w:r>
    </w:p>
    <w:p w14:paraId="0AF0F45B" w14:textId="77777777" w:rsidR="00867AEA" w:rsidRDefault="00867AEA" w:rsidP="00867AEA">
      <w:pPr>
        <w:widowControl/>
        <w:numPr>
          <w:ilvl w:val="0"/>
          <w:numId w:val="33"/>
        </w:numPr>
        <w:tabs>
          <w:tab w:val="left" w:pos="709"/>
        </w:tabs>
        <w:autoSpaceDE/>
        <w:autoSpaceDN/>
        <w:snapToGrid w:val="0"/>
        <w:jc w:val="both"/>
        <w:rPr>
          <w:color w:val="000000"/>
          <w:sz w:val="24"/>
          <w:szCs w:val="24"/>
          <w:lang w:eastAsia="zh-CN"/>
        </w:rPr>
      </w:pPr>
      <w:proofErr w:type="spellStart"/>
      <w:r>
        <w:rPr>
          <w:color w:val="000000"/>
          <w:sz w:val="24"/>
          <w:szCs w:val="24"/>
          <w:lang w:eastAsia="zh-CN"/>
        </w:rPr>
        <w:t>Visio</w:t>
      </w:r>
      <w:proofErr w:type="spellEnd"/>
      <w:r>
        <w:rPr>
          <w:color w:val="000000"/>
          <w:sz w:val="24"/>
          <w:szCs w:val="24"/>
          <w:lang w:eastAsia="zh-CN"/>
        </w:rPr>
        <w:t xml:space="preserve"> Standard 2013 </w:t>
      </w:r>
    </w:p>
    <w:p w14:paraId="58DAFE48" w14:textId="77777777" w:rsidR="00867AEA" w:rsidRDefault="00867AEA" w:rsidP="00867AEA">
      <w:pPr>
        <w:widowControl/>
        <w:numPr>
          <w:ilvl w:val="0"/>
          <w:numId w:val="33"/>
        </w:numPr>
        <w:tabs>
          <w:tab w:val="left" w:pos="709"/>
        </w:tabs>
        <w:autoSpaceDE/>
        <w:autoSpaceDN/>
        <w:snapToGrid w:val="0"/>
        <w:jc w:val="both"/>
        <w:rPr>
          <w:color w:val="000000"/>
          <w:sz w:val="24"/>
          <w:szCs w:val="24"/>
          <w:lang w:eastAsia="zh-CN"/>
        </w:rPr>
      </w:pPr>
      <w:r>
        <w:rPr>
          <w:color w:val="000000"/>
          <w:sz w:val="24"/>
          <w:szCs w:val="24"/>
          <w:lang w:eastAsia="zh-CN"/>
        </w:rPr>
        <w:t xml:space="preserve">Visual Studio Professional 2015 </w:t>
      </w:r>
    </w:p>
    <w:p w14:paraId="6459E4F9" w14:textId="77777777" w:rsidR="00867AEA" w:rsidRDefault="00867AEA" w:rsidP="00867AEA">
      <w:pPr>
        <w:widowControl/>
        <w:numPr>
          <w:ilvl w:val="0"/>
          <w:numId w:val="33"/>
        </w:numPr>
        <w:tabs>
          <w:tab w:val="left" w:pos="709"/>
        </w:tabs>
        <w:autoSpaceDE/>
        <w:autoSpaceDN/>
        <w:jc w:val="both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 w:eastAsia="zh-CN"/>
        </w:rPr>
        <w:t>Windows 10 Pro N / Windows 10 Pro N for Workstations</w:t>
      </w:r>
    </w:p>
    <w:p w14:paraId="67B215F9" w14:textId="77777777" w:rsidR="00867AEA" w:rsidRDefault="00867AEA" w:rsidP="00867AEA">
      <w:pPr>
        <w:widowControl/>
        <w:numPr>
          <w:ilvl w:val="0"/>
          <w:numId w:val="33"/>
        </w:numPr>
        <w:tabs>
          <w:tab w:val="left" w:pos="709"/>
        </w:tabs>
        <w:autoSpaceDE/>
        <w:autoSpaceDN/>
        <w:jc w:val="both"/>
        <w:rPr>
          <w:color w:val="000000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Kaspersky Endpoint Security Node 1 year Educational Renewal License  </w:t>
      </w:r>
    </w:p>
    <w:p w14:paraId="3601D26A" w14:textId="77777777" w:rsidR="00867AEA" w:rsidRDefault="00867AEA" w:rsidP="00867AEA">
      <w:pPr>
        <w:suppressAutoHyphens/>
        <w:spacing w:line="216" w:lineRule="auto"/>
        <w:jc w:val="both"/>
        <w:rPr>
          <w:rFonts w:eastAsia="Andale Sans UI"/>
          <w:b/>
          <w:color w:val="000000"/>
          <w:kern w:val="2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г)</w:t>
      </w:r>
      <w:r>
        <w:rPr>
          <w:b/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базы данных, информационно-справочные и поисковые системы (</w:t>
      </w:r>
      <w:proofErr w:type="spellStart"/>
      <w:r>
        <w:rPr>
          <w:sz w:val="24"/>
          <w:szCs w:val="24"/>
          <w:lang w:eastAsia="ru-RU"/>
        </w:rPr>
        <w:t>БДиПС</w:t>
      </w:r>
      <w:proofErr w:type="spellEnd"/>
      <w:r>
        <w:rPr>
          <w:sz w:val="24"/>
          <w:szCs w:val="24"/>
          <w:lang w:eastAsia="ru-RU"/>
        </w:rPr>
        <w:t>)</w:t>
      </w:r>
    </w:p>
    <w:p w14:paraId="7EF207FE" w14:textId="77777777" w:rsidR="00867AEA" w:rsidRDefault="00643097" w:rsidP="00867AEA">
      <w:pPr>
        <w:widowControl/>
        <w:numPr>
          <w:ilvl w:val="0"/>
          <w:numId w:val="34"/>
        </w:numPr>
        <w:tabs>
          <w:tab w:val="left" w:pos="708"/>
        </w:tabs>
        <w:autoSpaceDE/>
        <w:autoSpaceDN/>
        <w:ind w:left="709" w:hanging="283"/>
        <w:contextualSpacing/>
        <w:jc w:val="both"/>
        <w:rPr>
          <w:sz w:val="24"/>
          <w:szCs w:val="24"/>
        </w:rPr>
      </w:pPr>
      <w:hyperlink r:id="rId23" w:history="1">
        <w:r w:rsidR="00867AEA">
          <w:rPr>
            <w:rStyle w:val="a8"/>
            <w:sz w:val="24"/>
            <w:szCs w:val="24"/>
          </w:rPr>
          <w:t>http://znanium.com/</w:t>
        </w:r>
      </w:hyperlink>
      <w:r w:rsidR="00867AEA">
        <w:rPr>
          <w:sz w:val="24"/>
          <w:szCs w:val="24"/>
        </w:rPr>
        <w:t xml:space="preserve">  ООО электронно-библиотечная система "ЗНАНИУМ"</w:t>
      </w:r>
    </w:p>
    <w:p w14:paraId="26299329" w14:textId="77777777" w:rsidR="00867AEA" w:rsidRDefault="00643097" w:rsidP="00867AEA">
      <w:pPr>
        <w:widowControl/>
        <w:numPr>
          <w:ilvl w:val="0"/>
          <w:numId w:val="34"/>
        </w:numPr>
        <w:tabs>
          <w:tab w:val="left" w:pos="708"/>
        </w:tabs>
        <w:autoSpaceDE/>
        <w:autoSpaceDN/>
        <w:ind w:left="709" w:hanging="283"/>
        <w:contextualSpacing/>
        <w:jc w:val="both"/>
        <w:rPr>
          <w:sz w:val="24"/>
          <w:szCs w:val="24"/>
        </w:rPr>
      </w:pPr>
      <w:hyperlink r:id="rId24" w:history="1">
        <w:r w:rsidR="00867AEA">
          <w:rPr>
            <w:rStyle w:val="a8"/>
            <w:sz w:val="24"/>
            <w:szCs w:val="24"/>
          </w:rPr>
          <w:t>https://rucont.ru/</w:t>
        </w:r>
      </w:hyperlink>
      <w:r w:rsidR="00867AEA">
        <w:rPr>
          <w:sz w:val="24"/>
          <w:szCs w:val="24"/>
        </w:rPr>
        <w:t xml:space="preserve"> ООО "Национальный цифровой ресурс «РУКОНТ»</w:t>
      </w:r>
    </w:p>
    <w:p w14:paraId="23FF5759" w14:textId="77777777" w:rsidR="00867AEA" w:rsidRDefault="00867AEA" w:rsidP="00867AEA">
      <w:pPr>
        <w:widowControl/>
        <w:numPr>
          <w:ilvl w:val="0"/>
          <w:numId w:val="34"/>
        </w:numPr>
        <w:tabs>
          <w:tab w:val="left" w:pos="708"/>
        </w:tabs>
        <w:autoSpaceDE/>
        <w:autoSpaceDN/>
        <w:ind w:left="709" w:hanging="283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hyperlink r:id="rId25" w:history="1">
        <w:r>
          <w:rPr>
            <w:rStyle w:val="a8"/>
            <w:sz w:val="24"/>
            <w:szCs w:val="24"/>
          </w:rPr>
          <w:t>http://biblioclub.ru/</w:t>
        </w:r>
      </w:hyperlink>
      <w:r>
        <w:rPr>
          <w:sz w:val="24"/>
          <w:szCs w:val="24"/>
        </w:rPr>
        <w:t xml:space="preserve"> ЭБС «Университетская библиотека онлайн»</w:t>
      </w:r>
    </w:p>
    <w:p w14:paraId="15C6C7CD" w14:textId="77777777" w:rsidR="00867AEA" w:rsidRDefault="00867AEA" w:rsidP="00867AEA">
      <w:pPr>
        <w:ind w:firstLine="709"/>
        <w:jc w:val="both"/>
        <w:rPr>
          <w:b/>
          <w:i/>
          <w:sz w:val="24"/>
          <w:szCs w:val="24"/>
          <w:lang w:eastAsia="ru-RU"/>
        </w:rPr>
      </w:pPr>
    </w:p>
    <w:p w14:paraId="05EBCE7B" w14:textId="77777777" w:rsidR="00867AEA" w:rsidRDefault="00867AEA" w:rsidP="00867AEA">
      <w:pPr>
        <w:adjustRightInd w:val="0"/>
        <w:ind w:firstLine="400"/>
        <w:jc w:val="both"/>
        <w:rPr>
          <w:b/>
          <w:bCs/>
          <w:sz w:val="24"/>
          <w:szCs w:val="24"/>
          <w:lang w:eastAsia="ru-RU"/>
        </w:rPr>
      </w:pPr>
    </w:p>
    <w:p w14:paraId="425CF157" w14:textId="77777777" w:rsidR="00867AEA" w:rsidRDefault="00867AEA" w:rsidP="00867AEA">
      <w:pPr>
        <w:adjustRightInd w:val="0"/>
        <w:ind w:firstLine="400"/>
        <w:jc w:val="both"/>
        <w:rPr>
          <w:b/>
          <w:iCs/>
          <w:sz w:val="24"/>
          <w:szCs w:val="24"/>
          <w:lang w:eastAsia="ru-RU"/>
        </w:rPr>
      </w:pPr>
      <w:r>
        <w:rPr>
          <w:b/>
          <w:iCs/>
          <w:sz w:val="24"/>
          <w:szCs w:val="24"/>
          <w:lang w:eastAsia="ru-RU"/>
        </w:rPr>
        <w:t>14. Описание материально-технической базы, необходимой для проведения производственной практики</w:t>
      </w:r>
    </w:p>
    <w:p w14:paraId="02A37A57" w14:textId="77777777" w:rsidR="00867AEA" w:rsidRDefault="00867AEA" w:rsidP="00867AEA">
      <w:pPr>
        <w:ind w:firstLine="70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Для прохождения производственной практики в рамках реализации основной профессиональной образовательной программы по направлению подготовки </w:t>
      </w:r>
      <w:r>
        <w:rPr>
          <w:b/>
          <w:sz w:val="24"/>
          <w:szCs w:val="24"/>
          <w:lang w:eastAsia="ru-RU"/>
        </w:rPr>
        <w:t>15.03.04 Автоматизация технологических процессов и производств</w:t>
      </w:r>
      <w:r>
        <w:rPr>
          <w:b/>
          <w:sz w:val="24"/>
          <w:szCs w:val="24"/>
        </w:rPr>
        <w:t xml:space="preserve"> (бакалавр)</w:t>
      </w:r>
      <w:r>
        <w:rPr>
          <w:sz w:val="24"/>
          <w:szCs w:val="24"/>
        </w:rPr>
        <w:t xml:space="preserve"> соответствующее подразделение оснащается техническими средствами в количестве, необходимом для выполнения целей и задач практики: портативными и стационарными компьютерами с периферией (принтерами, сканерами), программным обеспечением, расходными материалами, канцелярскими принадлежностями, средствами связи, подключением к Интернет.</w:t>
      </w:r>
    </w:p>
    <w:p w14:paraId="54990604" w14:textId="77777777" w:rsidR="00867AEA" w:rsidRDefault="00867AEA" w:rsidP="00867AEA">
      <w:pPr>
        <w:ind w:firstLine="708"/>
        <w:jc w:val="both"/>
        <w:rPr>
          <w:sz w:val="24"/>
          <w:szCs w:val="24"/>
        </w:rPr>
      </w:pPr>
    </w:p>
    <w:p w14:paraId="0D8899F4" w14:textId="77777777" w:rsidR="00867AEA" w:rsidRDefault="00867AEA" w:rsidP="00867AEA">
      <w:pPr>
        <w:numPr>
          <w:ilvl w:val="0"/>
          <w:numId w:val="35"/>
        </w:numPr>
        <w:adjustRightInd w:val="0"/>
        <w:jc w:val="both"/>
        <w:rPr>
          <w:b/>
          <w:iCs/>
          <w:sz w:val="24"/>
          <w:szCs w:val="24"/>
          <w:lang w:eastAsia="ru-RU"/>
        </w:rPr>
      </w:pPr>
      <w:r>
        <w:rPr>
          <w:b/>
          <w:iCs/>
          <w:sz w:val="24"/>
          <w:szCs w:val="24"/>
          <w:lang w:eastAsia="ru-RU"/>
        </w:rPr>
        <w:t>Организация образовательного процесса для лиц с ограниченными возможностями.</w:t>
      </w:r>
    </w:p>
    <w:p w14:paraId="4C86EF98" w14:textId="77777777" w:rsidR="00867AEA" w:rsidRDefault="00867AEA" w:rsidP="00867AEA">
      <w:pPr>
        <w:adjustRightInd w:val="0"/>
        <w:ind w:firstLine="400"/>
        <w:jc w:val="both"/>
        <w:rPr>
          <w:iCs/>
          <w:sz w:val="24"/>
          <w:szCs w:val="24"/>
          <w:lang w:eastAsia="ru-RU"/>
        </w:rPr>
      </w:pPr>
      <w:r>
        <w:rPr>
          <w:iCs/>
          <w:sz w:val="24"/>
          <w:szCs w:val="24"/>
          <w:lang w:eastAsia="ru-RU"/>
        </w:rPr>
        <w:t xml:space="preserve">Организация образовательного процесса для лиц с ограниченными возможностями осуществляется в соответствии с «Методическими рекомендациями по организации образовательного процесса для инвалидов и лиц с ограниченными возможностями здоровья в образовательных организациях высшего образования, в том числе оснащенности образовательного процесса» Министерства образования и науки РФ от 08.04.2014г. № АК-44/05вн. </w:t>
      </w:r>
    </w:p>
    <w:p w14:paraId="6FA27EC5" w14:textId="77777777" w:rsidR="00867AEA" w:rsidRDefault="00867AEA" w:rsidP="00867AEA">
      <w:pPr>
        <w:adjustRightInd w:val="0"/>
        <w:ind w:firstLine="400"/>
        <w:jc w:val="both"/>
        <w:rPr>
          <w:iCs/>
          <w:sz w:val="24"/>
          <w:szCs w:val="24"/>
          <w:lang w:eastAsia="ru-RU"/>
        </w:rPr>
      </w:pPr>
      <w:r>
        <w:rPr>
          <w:iCs/>
          <w:sz w:val="24"/>
          <w:szCs w:val="24"/>
          <w:lang w:eastAsia="ru-RU"/>
        </w:rPr>
        <w:t>В образовательном процессе используются социально-активные и рефлексивные методы обучения, технологии социокультурной реабилитации с целью оказания помощи в установлении полноценных межличностных отношений с другими студентами, создании комфортного психологического климата в студенческой группе.</w:t>
      </w:r>
    </w:p>
    <w:p w14:paraId="47E642A1" w14:textId="77777777" w:rsidR="00867AEA" w:rsidRDefault="00867AEA" w:rsidP="00867AEA">
      <w:pPr>
        <w:adjustRightInd w:val="0"/>
        <w:ind w:firstLine="400"/>
        <w:jc w:val="both"/>
        <w:rPr>
          <w:iCs/>
          <w:sz w:val="24"/>
          <w:szCs w:val="24"/>
          <w:lang w:eastAsia="ru-RU"/>
        </w:rPr>
      </w:pPr>
      <w:r>
        <w:rPr>
          <w:iCs/>
          <w:sz w:val="24"/>
          <w:szCs w:val="24"/>
          <w:lang w:eastAsia="ru-RU"/>
        </w:rPr>
        <w:t>Студенты с ограниченными возможностями здоровья, в отличие от остальных студентов, имеют свои специфические особенности восприятия, переработки материала. Подбор и разработка производственных материалов производится с учетом индивидуальных особенностей.</w:t>
      </w:r>
    </w:p>
    <w:p w14:paraId="6796E617" w14:textId="77777777" w:rsidR="00867AEA" w:rsidRDefault="00867AEA" w:rsidP="00867AEA">
      <w:pPr>
        <w:adjustRightInd w:val="0"/>
        <w:ind w:firstLine="400"/>
        <w:jc w:val="both"/>
        <w:rPr>
          <w:iCs/>
          <w:sz w:val="24"/>
          <w:szCs w:val="24"/>
          <w:lang w:eastAsia="ru-RU"/>
        </w:rPr>
      </w:pPr>
      <w:r>
        <w:rPr>
          <w:iCs/>
          <w:sz w:val="24"/>
          <w:szCs w:val="24"/>
          <w:lang w:eastAsia="ru-RU"/>
        </w:rPr>
        <w:t>Предусмотрена возможность обучения по индивидуальному графику, при составлении которого возможны различные варианты проведения занятий: в академической группе и индивидуально, на дому с использованием дистанционных образовательных технологий.</w:t>
      </w:r>
    </w:p>
    <w:p w14:paraId="2305E4C3" w14:textId="77777777" w:rsidR="00867AEA" w:rsidRDefault="00867AEA" w:rsidP="00867AEA">
      <w:pPr>
        <w:adjustRightInd w:val="0"/>
        <w:ind w:firstLine="400"/>
        <w:jc w:val="both"/>
        <w:rPr>
          <w:iCs/>
          <w:sz w:val="24"/>
          <w:szCs w:val="24"/>
          <w:lang w:eastAsia="ru-RU"/>
        </w:rPr>
      </w:pPr>
      <w:r>
        <w:rPr>
          <w:iCs/>
          <w:sz w:val="24"/>
          <w:szCs w:val="24"/>
          <w:lang w:eastAsia="ru-RU"/>
        </w:rPr>
        <w:t>Основной формой в дистанционном обучении является индивидуальная форма обучения. Главным достоинством индивидуального обучения для инвалидов и лиц с ограниченными возможностями здоровья является то, что оно позволяет полностью индивидуализировать содержание, методы и темпы производственной деятельности инвалида, следить за каждым его действием и операцией при решении конкретных задач; вносить вовремя необходимые коррекции как в деятельность студента-инвалида, так и в деятельность преподавателя. Дистанционное обучение также обеспечивает возможности коммуникаций не только с преподавателем, но и с другими обучаемыми, сотрудничество в процессе познавательной деятельности.</w:t>
      </w:r>
    </w:p>
    <w:p w14:paraId="3425CF9A" w14:textId="77777777" w:rsidR="00867AEA" w:rsidRDefault="00867AEA" w:rsidP="00867AEA">
      <w:pPr>
        <w:adjustRightInd w:val="0"/>
        <w:ind w:firstLine="400"/>
        <w:jc w:val="both"/>
        <w:rPr>
          <w:iCs/>
          <w:sz w:val="24"/>
          <w:szCs w:val="24"/>
          <w:lang w:eastAsia="ru-RU"/>
        </w:rPr>
      </w:pPr>
      <w:r>
        <w:rPr>
          <w:iCs/>
          <w:sz w:val="24"/>
          <w:szCs w:val="24"/>
          <w:lang w:eastAsia="ru-RU"/>
        </w:rPr>
        <w:t>При изучении дисциплины используются следующие организационные мероприятия:</w:t>
      </w:r>
    </w:p>
    <w:p w14:paraId="299A1AB8" w14:textId="77777777" w:rsidR="00867AEA" w:rsidRDefault="00867AEA" w:rsidP="00867AEA">
      <w:pPr>
        <w:numPr>
          <w:ilvl w:val="0"/>
          <w:numId w:val="36"/>
        </w:numPr>
        <w:adjustRightInd w:val="0"/>
        <w:jc w:val="both"/>
        <w:rPr>
          <w:iCs/>
          <w:sz w:val="24"/>
          <w:szCs w:val="24"/>
          <w:lang w:eastAsia="ru-RU"/>
        </w:rPr>
      </w:pPr>
      <w:r>
        <w:rPr>
          <w:iCs/>
          <w:sz w:val="24"/>
          <w:szCs w:val="24"/>
          <w:lang w:eastAsia="ru-RU"/>
        </w:rPr>
        <w:t>использование возможностей сети «Интернет» для обеспечения связи с обучающимися, предоставления им необходимых материалов для самостоятельного изучения, контроля текущей успеваемости и проведения тестирования.</w:t>
      </w:r>
    </w:p>
    <w:p w14:paraId="17FFBB2B" w14:textId="77777777" w:rsidR="00867AEA" w:rsidRDefault="00867AEA" w:rsidP="00867AEA">
      <w:pPr>
        <w:numPr>
          <w:ilvl w:val="0"/>
          <w:numId w:val="36"/>
        </w:numPr>
        <w:adjustRightInd w:val="0"/>
        <w:jc w:val="both"/>
        <w:rPr>
          <w:iCs/>
          <w:sz w:val="24"/>
          <w:szCs w:val="24"/>
          <w:lang w:eastAsia="ru-RU"/>
        </w:rPr>
      </w:pPr>
      <w:r>
        <w:rPr>
          <w:iCs/>
          <w:sz w:val="24"/>
          <w:szCs w:val="24"/>
          <w:lang w:eastAsia="ru-RU"/>
        </w:rPr>
        <w:t>проведение видеоконференций, лекций, консультаций, и т.д. с использованием программ, обеспечивающих дистанционный контакт с обучающимся в режиме реального времени.</w:t>
      </w:r>
    </w:p>
    <w:p w14:paraId="48BC2E8C" w14:textId="77777777" w:rsidR="00867AEA" w:rsidRDefault="00867AEA" w:rsidP="00867AEA">
      <w:pPr>
        <w:numPr>
          <w:ilvl w:val="0"/>
          <w:numId w:val="36"/>
        </w:numPr>
        <w:adjustRightInd w:val="0"/>
        <w:jc w:val="both"/>
        <w:rPr>
          <w:iCs/>
          <w:sz w:val="24"/>
          <w:szCs w:val="24"/>
          <w:lang w:eastAsia="ru-RU"/>
        </w:rPr>
      </w:pPr>
      <w:r>
        <w:rPr>
          <w:iCs/>
          <w:sz w:val="24"/>
          <w:szCs w:val="24"/>
          <w:lang w:eastAsia="ru-RU"/>
        </w:rPr>
        <w:t>предоставление электронных производственных пособий, включающих в себя основной материал по дисциплинам, включенным в ОП.</w:t>
      </w:r>
    </w:p>
    <w:p w14:paraId="76528719" w14:textId="77777777" w:rsidR="00867AEA" w:rsidRDefault="00867AEA" w:rsidP="00867AEA">
      <w:pPr>
        <w:numPr>
          <w:ilvl w:val="0"/>
          <w:numId w:val="36"/>
        </w:numPr>
        <w:adjustRightInd w:val="0"/>
        <w:jc w:val="both"/>
        <w:rPr>
          <w:iCs/>
          <w:sz w:val="24"/>
          <w:szCs w:val="24"/>
          <w:lang w:eastAsia="ru-RU"/>
        </w:rPr>
      </w:pPr>
      <w:r>
        <w:rPr>
          <w:iCs/>
          <w:sz w:val="24"/>
          <w:szCs w:val="24"/>
          <w:lang w:eastAsia="ru-RU"/>
        </w:rPr>
        <w:t>проведение занятий, консультаций и т.д. на базе консультационных пунктов, обеспечивающих условия для доступа туда лицам с ограниченными возможностями.</w:t>
      </w:r>
    </w:p>
    <w:p w14:paraId="5715CCE8" w14:textId="77777777" w:rsidR="00867AEA" w:rsidRDefault="00867AEA" w:rsidP="00867AEA">
      <w:pPr>
        <w:numPr>
          <w:ilvl w:val="0"/>
          <w:numId w:val="36"/>
        </w:numPr>
        <w:adjustRightInd w:val="0"/>
        <w:jc w:val="both"/>
        <w:rPr>
          <w:iCs/>
          <w:sz w:val="24"/>
          <w:szCs w:val="24"/>
          <w:lang w:eastAsia="ru-RU"/>
        </w:rPr>
      </w:pPr>
      <w:r>
        <w:rPr>
          <w:iCs/>
          <w:sz w:val="24"/>
          <w:szCs w:val="24"/>
          <w:lang w:eastAsia="ru-RU"/>
        </w:rPr>
        <w:t>предоставление видео лекций, позволяющих изучать материал курса дистанционно.</w:t>
      </w:r>
    </w:p>
    <w:p w14:paraId="7A62BFD0" w14:textId="77777777" w:rsidR="00867AEA" w:rsidRDefault="00867AEA" w:rsidP="00867AEA">
      <w:pPr>
        <w:adjustRightInd w:val="0"/>
        <w:ind w:firstLine="400"/>
        <w:jc w:val="both"/>
        <w:rPr>
          <w:iCs/>
          <w:sz w:val="24"/>
          <w:szCs w:val="24"/>
          <w:lang w:eastAsia="ru-RU"/>
        </w:rPr>
      </w:pPr>
      <w:r>
        <w:rPr>
          <w:iCs/>
          <w:sz w:val="24"/>
          <w:szCs w:val="24"/>
          <w:lang w:eastAsia="ru-RU"/>
        </w:rPr>
        <w:t>•</w:t>
      </w:r>
      <w:r>
        <w:rPr>
          <w:iCs/>
          <w:sz w:val="24"/>
          <w:szCs w:val="24"/>
          <w:lang w:eastAsia="ru-RU"/>
        </w:rPr>
        <w:tab/>
        <w:t xml:space="preserve">использование программного обеспечения и технических средств, имеющих функции </w:t>
      </w:r>
      <w:r>
        <w:rPr>
          <w:iCs/>
          <w:sz w:val="24"/>
          <w:szCs w:val="24"/>
          <w:lang w:eastAsia="ru-RU"/>
        </w:rPr>
        <w:lastRenderedPageBreak/>
        <w:t>адаптации для использования лицами с ограниченными возможностями.</w:t>
      </w:r>
    </w:p>
    <w:p w14:paraId="346E7070" w14:textId="77777777" w:rsidR="00B3312B" w:rsidRDefault="00B23D78">
      <w:pPr>
        <w:pStyle w:val="1"/>
        <w:numPr>
          <w:ilvl w:val="4"/>
          <w:numId w:val="23"/>
        </w:numPr>
        <w:tabs>
          <w:tab w:val="left" w:pos="478"/>
        </w:tabs>
        <w:spacing w:before="71"/>
        <w:ind w:left="477" w:hanging="361"/>
        <w:jc w:val="left"/>
      </w:pPr>
      <w:bookmarkStart w:id="26" w:name="_bookmark16"/>
      <w:bookmarkEnd w:id="26"/>
      <w:r>
        <w:t>Лист</w:t>
      </w:r>
      <w:r>
        <w:rPr>
          <w:spacing w:val="-6"/>
        </w:rPr>
        <w:t xml:space="preserve"> </w:t>
      </w:r>
      <w:r>
        <w:t>регистрации</w:t>
      </w:r>
      <w:r>
        <w:rPr>
          <w:spacing w:val="-6"/>
        </w:rPr>
        <w:t xml:space="preserve"> </w:t>
      </w:r>
      <w:r>
        <w:t>изменений</w:t>
      </w:r>
    </w:p>
    <w:p w14:paraId="0BDC35FB" w14:textId="77777777" w:rsidR="00B3312B" w:rsidRDefault="00B3312B">
      <w:pPr>
        <w:pStyle w:val="a4"/>
        <w:rPr>
          <w:b/>
          <w:sz w:val="20"/>
        </w:rPr>
      </w:pPr>
    </w:p>
    <w:p w14:paraId="0750FB09" w14:textId="77777777" w:rsidR="007D392A" w:rsidRPr="003470EC" w:rsidRDefault="007D392A" w:rsidP="007D392A">
      <w:pPr>
        <w:pStyle w:val="2"/>
        <w:ind w:firstLine="709"/>
        <w:rPr>
          <w:i w:val="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3"/>
        <w:gridCol w:w="5854"/>
        <w:gridCol w:w="2389"/>
        <w:gridCol w:w="1470"/>
      </w:tblGrid>
      <w:tr w:rsidR="007D392A" w:rsidRPr="00185C23" w14:paraId="06483BE8" w14:textId="77777777" w:rsidTr="006B01BD">
        <w:tc>
          <w:tcPr>
            <w:tcW w:w="0" w:type="auto"/>
          </w:tcPr>
          <w:p w14:paraId="48BB3D05" w14:textId="77777777" w:rsidR="007D392A" w:rsidRPr="00185C23" w:rsidRDefault="007D392A" w:rsidP="006B01BD">
            <w:pPr>
              <w:adjustRightInd w:val="0"/>
              <w:jc w:val="center"/>
              <w:rPr>
                <w:color w:val="000000"/>
                <w:lang w:eastAsia="ru-RU"/>
              </w:rPr>
            </w:pPr>
            <w:r w:rsidRPr="00185C23">
              <w:rPr>
                <w:color w:val="000000"/>
                <w:lang w:eastAsia="ru-RU"/>
              </w:rPr>
              <w:t xml:space="preserve">№ </w:t>
            </w:r>
            <w:r w:rsidRPr="00185C23">
              <w:rPr>
                <w:color w:val="000000"/>
                <w:lang w:eastAsia="ru-RU"/>
              </w:rPr>
              <w:br/>
              <w:t>п/п</w:t>
            </w:r>
          </w:p>
        </w:tc>
        <w:tc>
          <w:tcPr>
            <w:tcW w:w="0" w:type="auto"/>
          </w:tcPr>
          <w:p w14:paraId="5220BDDC" w14:textId="77777777" w:rsidR="007D392A" w:rsidRPr="00185C23" w:rsidRDefault="007D392A" w:rsidP="006B01BD">
            <w:pPr>
              <w:adjustRightInd w:val="0"/>
              <w:jc w:val="center"/>
              <w:rPr>
                <w:color w:val="000000"/>
                <w:lang w:eastAsia="ru-RU"/>
              </w:rPr>
            </w:pPr>
            <w:r w:rsidRPr="00185C23">
              <w:rPr>
                <w:color w:val="000000"/>
                <w:lang w:eastAsia="ru-RU"/>
              </w:rPr>
              <w:t>Содержание изменения</w:t>
            </w:r>
          </w:p>
        </w:tc>
        <w:tc>
          <w:tcPr>
            <w:tcW w:w="0" w:type="auto"/>
          </w:tcPr>
          <w:p w14:paraId="4D2080FB" w14:textId="77777777" w:rsidR="007D392A" w:rsidRPr="00185C23" w:rsidRDefault="007D392A" w:rsidP="006B01BD">
            <w:pPr>
              <w:adjustRightInd w:val="0"/>
              <w:jc w:val="center"/>
              <w:rPr>
                <w:color w:val="000000"/>
                <w:lang w:eastAsia="ru-RU"/>
              </w:rPr>
            </w:pPr>
            <w:r w:rsidRPr="00185C23">
              <w:rPr>
                <w:color w:val="000000"/>
                <w:lang w:eastAsia="ru-RU"/>
              </w:rPr>
              <w:t>Реквизиты</w:t>
            </w:r>
            <w:r w:rsidRPr="00185C23">
              <w:rPr>
                <w:color w:val="000000"/>
                <w:lang w:eastAsia="ru-RU"/>
              </w:rPr>
              <w:br/>
              <w:t>документа</w:t>
            </w:r>
            <w:r w:rsidRPr="00185C23">
              <w:rPr>
                <w:color w:val="000000"/>
                <w:lang w:eastAsia="ru-RU"/>
              </w:rPr>
              <w:br/>
              <w:t>об утверждении</w:t>
            </w:r>
            <w:r w:rsidRPr="00185C23">
              <w:rPr>
                <w:color w:val="000000"/>
                <w:lang w:eastAsia="ru-RU"/>
              </w:rPr>
              <w:br/>
              <w:t>изменения</w:t>
            </w:r>
          </w:p>
        </w:tc>
        <w:tc>
          <w:tcPr>
            <w:tcW w:w="0" w:type="auto"/>
          </w:tcPr>
          <w:p w14:paraId="7300F1C6" w14:textId="77777777" w:rsidR="007D392A" w:rsidRPr="00185C23" w:rsidRDefault="007D392A" w:rsidP="006B01BD">
            <w:pPr>
              <w:adjustRightInd w:val="0"/>
              <w:jc w:val="center"/>
              <w:rPr>
                <w:color w:val="000000"/>
                <w:lang w:eastAsia="ru-RU"/>
              </w:rPr>
            </w:pPr>
            <w:r w:rsidRPr="00185C23">
              <w:rPr>
                <w:color w:val="000000"/>
                <w:lang w:eastAsia="ru-RU"/>
              </w:rPr>
              <w:t>Дата</w:t>
            </w:r>
            <w:r w:rsidRPr="00185C23">
              <w:rPr>
                <w:color w:val="000000"/>
                <w:lang w:eastAsia="ru-RU"/>
              </w:rPr>
              <w:br/>
              <w:t>введения</w:t>
            </w:r>
            <w:r w:rsidRPr="00185C23">
              <w:rPr>
                <w:color w:val="000000"/>
                <w:lang w:eastAsia="ru-RU"/>
              </w:rPr>
              <w:br/>
              <w:t>изменения</w:t>
            </w:r>
          </w:p>
        </w:tc>
      </w:tr>
      <w:tr w:rsidR="007D392A" w:rsidRPr="00185C23" w14:paraId="03C2595B" w14:textId="77777777" w:rsidTr="006B01BD">
        <w:tc>
          <w:tcPr>
            <w:tcW w:w="0" w:type="auto"/>
            <w:vAlign w:val="center"/>
          </w:tcPr>
          <w:p w14:paraId="1C2EFA3E" w14:textId="77777777" w:rsidR="007D392A" w:rsidRPr="002753AF" w:rsidRDefault="007D392A" w:rsidP="007D392A">
            <w:pPr>
              <w:pStyle w:val="a5"/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rPr>
                <w:color w:val="000000"/>
                <w:lang w:eastAsia="ru-RU"/>
              </w:rPr>
            </w:pPr>
          </w:p>
        </w:tc>
        <w:tc>
          <w:tcPr>
            <w:tcW w:w="0" w:type="auto"/>
          </w:tcPr>
          <w:p w14:paraId="5142D086" w14:textId="77777777" w:rsidR="007D392A" w:rsidRPr="00185C23" w:rsidRDefault="007D392A" w:rsidP="006B01BD">
            <w:pPr>
              <w:ind w:firstLine="709"/>
              <w:jc w:val="both"/>
              <w:rPr>
                <w:color w:val="000000"/>
              </w:rPr>
            </w:pPr>
            <w:r w:rsidRPr="00185C23">
              <w:rPr>
                <w:color w:val="000000"/>
              </w:rPr>
              <w:t xml:space="preserve">Утверждена и введена в действие решением </w:t>
            </w:r>
            <w:r>
              <w:rPr>
                <w:color w:val="000000"/>
              </w:rPr>
              <w:t xml:space="preserve">кафедры Бизнес и проектные технологии </w:t>
            </w:r>
            <w:r w:rsidRPr="00185C23">
              <w:rPr>
                <w:color w:val="000000"/>
              </w:rPr>
              <w:t xml:space="preserve"> на основании Федерального государственного образовательного стандарта высшего образования по направлению подготовки </w:t>
            </w:r>
            <w:r w:rsidRPr="00423A83">
              <w:rPr>
                <w:bCs/>
                <w:i/>
                <w:sz w:val="24"/>
                <w:szCs w:val="24"/>
              </w:rPr>
              <w:t>09.03.03 Прикладная информатика</w:t>
            </w:r>
            <w:r>
              <w:t xml:space="preserve"> (бакалавриат), утвержденного приказом Министерства образования и науки Российской Федерации </w:t>
            </w:r>
            <w:r>
              <w:rPr>
                <w:i/>
                <w:iCs/>
                <w:sz w:val="24"/>
                <w:szCs w:val="24"/>
                <w:lang w:eastAsia="ru-RU"/>
              </w:rPr>
              <w:t>от 19 сентября 2017 г. N 922</w:t>
            </w:r>
          </w:p>
        </w:tc>
        <w:tc>
          <w:tcPr>
            <w:tcW w:w="0" w:type="auto"/>
            <w:vAlign w:val="center"/>
          </w:tcPr>
          <w:p w14:paraId="0B4680C5" w14:textId="77777777" w:rsidR="007D392A" w:rsidRPr="00185C23" w:rsidRDefault="007D392A" w:rsidP="006B01BD">
            <w:pPr>
              <w:adjustRightInd w:val="0"/>
              <w:jc w:val="center"/>
              <w:rPr>
                <w:color w:val="000000"/>
              </w:rPr>
            </w:pPr>
            <w:r w:rsidRPr="00185C23">
              <w:rPr>
                <w:color w:val="000000"/>
              </w:rPr>
              <w:t xml:space="preserve">Протокол заседания </w:t>
            </w:r>
            <w:r w:rsidRPr="00185C23">
              <w:rPr>
                <w:color w:val="000000"/>
              </w:rPr>
              <w:br/>
            </w:r>
            <w:r>
              <w:rPr>
                <w:color w:val="000000"/>
              </w:rPr>
              <w:t>кафедры</w:t>
            </w:r>
          </w:p>
          <w:p w14:paraId="2AC6C21C" w14:textId="77777777" w:rsidR="007D392A" w:rsidRPr="00185C23" w:rsidRDefault="007D392A" w:rsidP="006B01BD">
            <w:pPr>
              <w:adjustRightInd w:val="0"/>
              <w:jc w:val="center"/>
              <w:rPr>
                <w:color w:val="000000"/>
              </w:rPr>
            </w:pPr>
            <w:r w:rsidRPr="00185C23">
              <w:rPr>
                <w:color w:val="000000"/>
              </w:rPr>
              <w:t xml:space="preserve">№ </w:t>
            </w:r>
            <w:r>
              <w:rPr>
                <w:color w:val="000000"/>
              </w:rPr>
              <w:t>9</w:t>
            </w:r>
          </w:p>
          <w:p w14:paraId="26117D05" w14:textId="77777777" w:rsidR="007D392A" w:rsidRPr="00185C23" w:rsidRDefault="007D392A" w:rsidP="006B01BD">
            <w:pPr>
              <w:adjustRightInd w:val="0"/>
              <w:jc w:val="center"/>
              <w:rPr>
                <w:b/>
                <w:color w:val="000000"/>
                <w:lang w:eastAsia="ru-RU"/>
              </w:rPr>
            </w:pPr>
            <w:r w:rsidRPr="00185C23">
              <w:rPr>
                <w:color w:val="000000"/>
              </w:rPr>
              <w:t>от «</w:t>
            </w:r>
            <w:r>
              <w:rPr>
                <w:color w:val="000000"/>
              </w:rPr>
              <w:t>21</w:t>
            </w:r>
            <w:r w:rsidRPr="00185C23">
              <w:rPr>
                <w:color w:val="000000"/>
              </w:rPr>
              <w:t>» </w:t>
            </w:r>
            <w:r>
              <w:rPr>
                <w:color w:val="000000"/>
              </w:rPr>
              <w:t xml:space="preserve">мая </w:t>
            </w:r>
            <w:r w:rsidRPr="00185C23">
              <w:rPr>
                <w:color w:val="000000"/>
              </w:rPr>
              <w:t>20</w:t>
            </w:r>
            <w:r>
              <w:rPr>
                <w:color w:val="000000"/>
              </w:rPr>
              <w:t>21</w:t>
            </w:r>
            <w:r w:rsidRPr="00185C23">
              <w:rPr>
                <w:color w:val="000000"/>
              </w:rPr>
              <w:t>года</w:t>
            </w:r>
          </w:p>
        </w:tc>
        <w:tc>
          <w:tcPr>
            <w:tcW w:w="0" w:type="auto"/>
            <w:vAlign w:val="center"/>
          </w:tcPr>
          <w:p w14:paraId="07F60249" w14:textId="77777777" w:rsidR="007D392A" w:rsidRPr="00185C23" w:rsidRDefault="007D392A" w:rsidP="006B01BD">
            <w:pPr>
              <w:adjustRightInd w:val="0"/>
              <w:jc w:val="center"/>
              <w:rPr>
                <w:color w:val="000000"/>
                <w:lang w:eastAsia="ru-RU"/>
              </w:rPr>
            </w:pPr>
            <w:r w:rsidRPr="00323CEF">
              <w:rPr>
                <w:rStyle w:val="markedcontent"/>
                <w:sz w:val="24"/>
                <w:szCs w:val="24"/>
              </w:rPr>
              <w:t>01.09.2021г</w:t>
            </w:r>
            <w:r>
              <w:rPr>
                <w:rStyle w:val="markedcontent"/>
                <w:sz w:val="30"/>
                <w:szCs w:val="30"/>
              </w:rPr>
              <w:t>.</w:t>
            </w:r>
          </w:p>
        </w:tc>
      </w:tr>
      <w:tr w:rsidR="007D392A" w:rsidRPr="00504368" w14:paraId="30A1DC93" w14:textId="77777777" w:rsidTr="006B01BD">
        <w:trPr>
          <w:trHeight w:val="790"/>
        </w:trPr>
        <w:tc>
          <w:tcPr>
            <w:tcW w:w="0" w:type="auto"/>
            <w:vAlign w:val="center"/>
          </w:tcPr>
          <w:p w14:paraId="51EA9953" w14:textId="77777777" w:rsidR="007D392A" w:rsidRPr="002753AF" w:rsidRDefault="007D392A" w:rsidP="007D392A">
            <w:pPr>
              <w:pStyle w:val="a5"/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3008F7DE" w14:textId="77777777" w:rsidR="007D392A" w:rsidRPr="00504368" w:rsidRDefault="007D392A" w:rsidP="006B01BD">
            <w:pPr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504368">
              <w:rPr>
                <w:rStyle w:val="markedcontent"/>
                <w:sz w:val="24"/>
                <w:szCs w:val="24"/>
              </w:rPr>
              <w:t xml:space="preserve">Актуализирована на основании приказа Минобрнауки России от 26.11.2020 </w:t>
            </w:r>
            <w:r>
              <w:rPr>
                <w:rStyle w:val="markedcontent"/>
                <w:sz w:val="24"/>
                <w:szCs w:val="24"/>
              </w:rPr>
              <w:t>№</w:t>
            </w:r>
            <w:r w:rsidRPr="00504368">
              <w:rPr>
                <w:rStyle w:val="markedcontent"/>
                <w:sz w:val="24"/>
                <w:szCs w:val="24"/>
              </w:rPr>
              <w:t xml:space="preserve"> 1456 и введена в действие </w:t>
            </w:r>
            <w:r w:rsidRPr="00504368">
              <w:rPr>
                <w:color w:val="000000"/>
                <w:sz w:val="24"/>
                <w:szCs w:val="24"/>
              </w:rPr>
              <w:t xml:space="preserve">в действие решением кафедры Бизнес и проектные технологии  </w:t>
            </w:r>
          </w:p>
        </w:tc>
        <w:tc>
          <w:tcPr>
            <w:tcW w:w="0" w:type="auto"/>
            <w:vAlign w:val="center"/>
          </w:tcPr>
          <w:p w14:paraId="6319DD02" w14:textId="77777777" w:rsidR="007D392A" w:rsidRPr="00504368" w:rsidRDefault="007D392A" w:rsidP="006B01BD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04368">
              <w:rPr>
                <w:color w:val="000000"/>
                <w:sz w:val="24"/>
                <w:szCs w:val="24"/>
              </w:rPr>
              <w:t xml:space="preserve">Протокол заседания </w:t>
            </w:r>
            <w:r w:rsidRPr="00504368">
              <w:rPr>
                <w:color w:val="000000"/>
                <w:sz w:val="24"/>
                <w:szCs w:val="24"/>
              </w:rPr>
              <w:br/>
              <w:t>кафедры</w:t>
            </w:r>
          </w:p>
          <w:p w14:paraId="72407C00" w14:textId="77777777" w:rsidR="007D392A" w:rsidRPr="00504368" w:rsidRDefault="007D392A" w:rsidP="006B01BD">
            <w:pPr>
              <w:adjustRightInd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504368">
              <w:rPr>
                <w:rStyle w:val="markedcontent"/>
                <w:sz w:val="24"/>
                <w:szCs w:val="24"/>
              </w:rPr>
              <w:t>No 1</w:t>
            </w:r>
            <w:r w:rsidRPr="00504368">
              <w:rPr>
                <w:sz w:val="24"/>
                <w:szCs w:val="24"/>
              </w:rPr>
              <w:br/>
            </w:r>
            <w:r w:rsidRPr="00504368">
              <w:rPr>
                <w:rStyle w:val="markedcontent"/>
                <w:sz w:val="24"/>
                <w:szCs w:val="24"/>
              </w:rPr>
              <w:t>от «30» августа</w:t>
            </w:r>
            <w:r w:rsidRPr="00504368">
              <w:rPr>
                <w:sz w:val="24"/>
                <w:szCs w:val="24"/>
              </w:rPr>
              <w:br/>
            </w:r>
            <w:r w:rsidRPr="00504368">
              <w:rPr>
                <w:rStyle w:val="markedcontent"/>
                <w:sz w:val="24"/>
                <w:szCs w:val="24"/>
              </w:rPr>
              <w:t>2021 года</w:t>
            </w:r>
          </w:p>
        </w:tc>
        <w:tc>
          <w:tcPr>
            <w:tcW w:w="0" w:type="auto"/>
            <w:vAlign w:val="center"/>
          </w:tcPr>
          <w:p w14:paraId="2EE209E2" w14:textId="77777777" w:rsidR="007D392A" w:rsidRPr="00504368" w:rsidRDefault="007D392A" w:rsidP="006B01BD">
            <w:pPr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04368">
              <w:rPr>
                <w:rStyle w:val="markedcontent"/>
                <w:sz w:val="24"/>
                <w:szCs w:val="24"/>
              </w:rPr>
              <w:t>01.09.2021г.</w:t>
            </w:r>
          </w:p>
        </w:tc>
      </w:tr>
      <w:tr w:rsidR="007D392A" w:rsidRPr="00185C23" w14:paraId="3B5488DC" w14:textId="77777777" w:rsidTr="006B01BD">
        <w:trPr>
          <w:trHeight w:val="790"/>
        </w:trPr>
        <w:tc>
          <w:tcPr>
            <w:tcW w:w="0" w:type="auto"/>
            <w:vAlign w:val="center"/>
          </w:tcPr>
          <w:p w14:paraId="4C97B317" w14:textId="77777777" w:rsidR="007D392A" w:rsidRPr="002753AF" w:rsidRDefault="007D392A" w:rsidP="007D392A">
            <w:pPr>
              <w:pStyle w:val="a5"/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rPr>
                <w:color w:val="000000"/>
                <w:lang w:eastAsia="ru-RU"/>
              </w:rPr>
            </w:pPr>
          </w:p>
        </w:tc>
        <w:tc>
          <w:tcPr>
            <w:tcW w:w="0" w:type="auto"/>
          </w:tcPr>
          <w:p w14:paraId="72BE6254" w14:textId="77777777" w:rsidR="007D392A" w:rsidRPr="00185C23" w:rsidRDefault="007D392A" w:rsidP="006B01BD">
            <w:pPr>
              <w:adjustRightInd w:val="0"/>
              <w:jc w:val="both"/>
              <w:rPr>
                <w:color w:val="000000"/>
              </w:rPr>
            </w:pPr>
            <w:r w:rsidRPr="00185C23">
              <w:rPr>
                <w:color w:val="000000"/>
              </w:rPr>
              <w:t>*</w:t>
            </w:r>
          </w:p>
        </w:tc>
        <w:tc>
          <w:tcPr>
            <w:tcW w:w="0" w:type="auto"/>
            <w:vAlign w:val="center"/>
          </w:tcPr>
          <w:p w14:paraId="0CCF1CB7" w14:textId="77777777" w:rsidR="007D392A" w:rsidRPr="00185C23" w:rsidRDefault="007D392A" w:rsidP="006B01BD">
            <w:pPr>
              <w:adjustRightInd w:val="0"/>
              <w:jc w:val="center"/>
              <w:rPr>
                <w:color w:val="000000"/>
              </w:rPr>
            </w:pPr>
            <w:r w:rsidRPr="00185C23">
              <w:rPr>
                <w:color w:val="000000"/>
              </w:rPr>
              <w:t xml:space="preserve">Протокол заседания </w:t>
            </w:r>
            <w:r w:rsidRPr="00185C23">
              <w:rPr>
                <w:color w:val="000000"/>
              </w:rPr>
              <w:br/>
            </w:r>
            <w:r>
              <w:rPr>
                <w:color w:val="000000"/>
              </w:rPr>
              <w:t>кафедры</w:t>
            </w:r>
          </w:p>
          <w:p w14:paraId="008D570D" w14:textId="77777777" w:rsidR="007D392A" w:rsidRPr="00185C23" w:rsidRDefault="007D392A" w:rsidP="006B01BD">
            <w:pPr>
              <w:adjustRightInd w:val="0"/>
              <w:jc w:val="center"/>
              <w:rPr>
                <w:color w:val="000000"/>
              </w:rPr>
            </w:pPr>
            <w:r w:rsidRPr="00185C23">
              <w:rPr>
                <w:color w:val="000000"/>
              </w:rPr>
              <w:t>№ ____</w:t>
            </w:r>
          </w:p>
          <w:p w14:paraId="49513489" w14:textId="77777777" w:rsidR="007D392A" w:rsidRPr="00185C23" w:rsidRDefault="007D392A" w:rsidP="006B01BD">
            <w:pPr>
              <w:adjustRightInd w:val="0"/>
              <w:jc w:val="center"/>
              <w:rPr>
                <w:b/>
                <w:color w:val="000000"/>
                <w:lang w:eastAsia="ru-RU"/>
              </w:rPr>
            </w:pPr>
            <w:r w:rsidRPr="00185C23">
              <w:rPr>
                <w:color w:val="000000"/>
              </w:rPr>
              <w:t>от «____» сентября 20____ года</w:t>
            </w:r>
          </w:p>
        </w:tc>
        <w:tc>
          <w:tcPr>
            <w:tcW w:w="0" w:type="auto"/>
            <w:vAlign w:val="center"/>
          </w:tcPr>
          <w:p w14:paraId="4B59490E" w14:textId="77777777" w:rsidR="007D392A" w:rsidRPr="00185C23" w:rsidRDefault="007D392A" w:rsidP="006B01BD">
            <w:pPr>
              <w:adjustRightInd w:val="0"/>
              <w:jc w:val="center"/>
              <w:rPr>
                <w:color w:val="000000"/>
                <w:lang w:eastAsia="ru-RU"/>
              </w:rPr>
            </w:pPr>
            <w:r w:rsidRPr="00185C23">
              <w:rPr>
                <w:color w:val="000000"/>
                <w:lang w:eastAsia="ru-RU"/>
              </w:rPr>
              <w:t>__.__.____</w:t>
            </w:r>
          </w:p>
        </w:tc>
      </w:tr>
      <w:tr w:rsidR="007D392A" w:rsidRPr="00185C23" w14:paraId="7836CF8A" w14:textId="77777777" w:rsidTr="006B01BD">
        <w:trPr>
          <w:trHeight w:val="790"/>
        </w:trPr>
        <w:tc>
          <w:tcPr>
            <w:tcW w:w="0" w:type="auto"/>
            <w:vAlign w:val="center"/>
          </w:tcPr>
          <w:p w14:paraId="3513338B" w14:textId="77777777" w:rsidR="007D392A" w:rsidRPr="002753AF" w:rsidRDefault="007D392A" w:rsidP="007D392A">
            <w:pPr>
              <w:pStyle w:val="a5"/>
              <w:widowControl/>
              <w:numPr>
                <w:ilvl w:val="0"/>
                <w:numId w:val="37"/>
              </w:numPr>
              <w:autoSpaceDE/>
              <w:autoSpaceDN/>
              <w:ind w:left="0" w:firstLine="0"/>
              <w:contextualSpacing/>
              <w:rPr>
                <w:color w:val="000000"/>
                <w:lang w:eastAsia="ru-RU"/>
              </w:rPr>
            </w:pPr>
          </w:p>
        </w:tc>
        <w:tc>
          <w:tcPr>
            <w:tcW w:w="0" w:type="auto"/>
          </w:tcPr>
          <w:p w14:paraId="3CAD2A3F" w14:textId="77777777" w:rsidR="007D392A" w:rsidRPr="00185C23" w:rsidRDefault="007D392A" w:rsidP="006B01BD">
            <w:pPr>
              <w:adjustRightInd w:val="0"/>
              <w:jc w:val="both"/>
              <w:rPr>
                <w:color w:val="000000"/>
              </w:rPr>
            </w:pPr>
            <w:r w:rsidRPr="00185C23">
              <w:rPr>
                <w:color w:val="000000"/>
              </w:rPr>
              <w:t>*</w:t>
            </w:r>
          </w:p>
        </w:tc>
        <w:tc>
          <w:tcPr>
            <w:tcW w:w="0" w:type="auto"/>
            <w:vAlign w:val="center"/>
          </w:tcPr>
          <w:p w14:paraId="5A3A890E" w14:textId="77777777" w:rsidR="007D392A" w:rsidRPr="00185C23" w:rsidRDefault="007D392A" w:rsidP="006B01BD">
            <w:pPr>
              <w:adjustRightInd w:val="0"/>
              <w:jc w:val="center"/>
              <w:rPr>
                <w:color w:val="000000"/>
              </w:rPr>
            </w:pPr>
            <w:r w:rsidRPr="00185C23">
              <w:rPr>
                <w:color w:val="000000"/>
              </w:rPr>
              <w:t xml:space="preserve">Протокол заседания </w:t>
            </w:r>
            <w:r w:rsidRPr="00185C23">
              <w:rPr>
                <w:color w:val="000000"/>
              </w:rPr>
              <w:br/>
            </w:r>
            <w:r>
              <w:rPr>
                <w:color w:val="000000"/>
              </w:rPr>
              <w:t>кафедры</w:t>
            </w:r>
          </w:p>
          <w:p w14:paraId="12A8B395" w14:textId="77777777" w:rsidR="007D392A" w:rsidRPr="00185C23" w:rsidRDefault="007D392A" w:rsidP="006B01BD">
            <w:pPr>
              <w:adjustRightInd w:val="0"/>
              <w:jc w:val="center"/>
              <w:rPr>
                <w:color w:val="000000"/>
              </w:rPr>
            </w:pPr>
            <w:r w:rsidRPr="00185C23">
              <w:rPr>
                <w:color w:val="000000"/>
              </w:rPr>
              <w:t>№ ____</w:t>
            </w:r>
          </w:p>
          <w:p w14:paraId="6CFE1845" w14:textId="77777777" w:rsidR="007D392A" w:rsidRPr="00185C23" w:rsidRDefault="007D392A" w:rsidP="006B01BD">
            <w:pPr>
              <w:adjustRightInd w:val="0"/>
              <w:jc w:val="center"/>
              <w:rPr>
                <w:b/>
                <w:color w:val="000000"/>
                <w:lang w:eastAsia="ru-RU"/>
              </w:rPr>
            </w:pPr>
            <w:r w:rsidRPr="00185C23">
              <w:rPr>
                <w:color w:val="000000"/>
              </w:rPr>
              <w:t>от «____» сентября 20____ года</w:t>
            </w:r>
          </w:p>
        </w:tc>
        <w:tc>
          <w:tcPr>
            <w:tcW w:w="0" w:type="auto"/>
            <w:vAlign w:val="center"/>
          </w:tcPr>
          <w:p w14:paraId="6AF5F14C" w14:textId="77777777" w:rsidR="007D392A" w:rsidRPr="00185C23" w:rsidRDefault="007D392A" w:rsidP="006B01BD">
            <w:pPr>
              <w:adjustRightInd w:val="0"/>
              <w:jc w:val="center"/>
              <w:rPr>
                <w:color w:val="000000"/>
                <w:lang w:eastAsia="ru-RU"/>
              </w:rPr>
            </w:pPr>
            <w:r w:rsidRPr="00185C23">
              <w:rPr>
                <w:color w:val="000000"/>
                <w:lang w:eastAsia="ru-RU"/>
              </w:rPr>
              <w:t>__.__.____</w:t>
            </w:r>
          </w:p>
        </w:tc>
      </w:tr>
    </w:tbl>
    <w:p w14:paraId="69C4E6BA" w14:textId="77777777" w:rsidR="007D392A" w:rsidRDefault="007D392A" w:rsidP="007D392A">
      <w:pPr>
        <w:pStyle w:val="5"/>
        <w:tabs>
          <w:tab w:val="left" w:pos="993"/>
          <w:tab w:val="left" w:pos="1276"/>
        </w:tabs>
        <w:rPr>
          <w:b/>
          <w:i/>
          <w:sz w:val="24"/>
          <w:szCs w:val="24"/>
        </w:rPr>
      </w:pPr>
      <w:r>
        <w:rPr>
          <w:b/>
          <w:sz w:val="24"/>
          <w:szCs w:val="24"/>
        </w:rPr>
        <w:t>* Типовые примеры содержание изменений в РПД: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2"/>
        <w:gridCol w:w="6934"/>
      </w:tblGrid>
      <w:tr w:rsidR="007D392A" w:rsidRPr="00973184" w14:paraId="54AFCAC5" w14:textId="77777777" w:rsidTr="006B01BD">
        <w:tc>
          <w:tcPr>
            <w:tcW w:w="0" w:type="auto"/>
            <w:shd w:val="clear" w:color="auto" w:fill="D9D9D9"/>
          </w:tcPr>
          <w:p w14:paraId="41D468AD" w14:textId="77777777" w:rsidR="007D392A" w:rsidRPr="0038475A" w:rsidRDefault="007D392A" w:rsidP="006B01BD">
            <w:pPr>
              <w:jc w:val="center"/>
              <w:rPr>
                <w:sz w:val="20"/>
                <w:szCs w:val="20"/>
              </w:rPr>
            </w:pPr>
            <w:r w:rsidRPr="0038475A">
              <w:rPr>
                <w:sz w:val="20"/>
                <w:szCs w:val="20"/>
              </w:rPr>
              <w:t>Причины, повлекшие изменения</w:t>
            </w:r>
          </w:p>
        </w:tc>
        <w:tc>
          <w:tcPr>
            <w:tcW w:w="0" w:type="auto"/>
            <w:shd w:val="clear" w:color="auto" w:fill="D9D9D9"/>
          </w:tcPr>
          <w:p w14:paraId="0CC09F66" w14:textId="77777777" w:rsidR="007D392A" w:rsidRPr="0038475A" w:rsidRDefault="007D392A" w:rsidP="006B01BD">
            <w:pPr>
              <w:ind w:firstLine="709"/>
              <w:jc w:val="center"/>
              <w:rPr>
                <w:sz w:val="20"/>
                <w:szCs w:val="20"/>
              </w:rPr>
            </w:pPr>
            <w:r w:rsidRPr="0038475A">
              <w:rPr>
                <w:sz w:val="20"/>
                <w:szCs w:val="20"/>
              </w:rPr>
              <w:t>Примерная формулировка</w:t>
            </w:r>
          </w:p>
        </w:tc>
      </w:tr>
      <w:tr w:rsidR="007D392A" w:rsidRPr="00973184" w14:paraId="770D37BE" w14:textId="77777777" w:rsidTr="006B01BD">
        <w:tc>
          <w:tcPr>
            <w:tcW w:w="0" w:type="auto"/>
            <w:shd w:val="clear" w:color="auto" w:fill="auto"/>
          </w:tcPr>
          <w:p w14:paraId="7702C2AD" w14:textId="77777777" w:rsidR="007D392A" w:rsidRPr="0038475A" w:rsidRDefault="007D392A" w:rsidP="006B01BD">
            <w:pPr>
              <w:jc w:val="both"/>
              <w:rPr>
                <w:sz w:val="20"/>
                <w:szCs w:val="20"/>
              </w:rPr>
            </w:pPr>
            <w:r w:rsidRPr="0038475A">
              <w:rPr>
                <w:sz w:val="20"/>
                <w:szCs w:val="20"/>
              </w:rPr>
              <w:t>РПД не изменялась</w:t>
            </w:r>
          </w:p>
        </w:tc>
        <w:tc>
          <w:tcPr>
            <w:tcW w:w="0" w:type="auto"/>
            <w:shd w:val="clear" w:color="auto" w:fill="auto"/>
          </w:tcPr>
          <w:p w14:paraId="3FF36241" w14:textId="77777777" w:rsidR="007D392A" w:rsidRPr="0038475A" w:rsidRDefault="007D392A" w:rsidP="006B01BD">
            <w:pPr>
              <w:jc w:val="both"/>
              <w:rPr>
                <w:sz w:val="20"/>
                <w:szCs w:val="20"/>
              </w:rPr>
            </w:pPr>
            <w:r w:rsidRPr="0038475A">
              <w:rPr>
                <w:sz w:val="20"/>
                <w:szCs w:val="20"/>
              </w:rPr>
              <w:t xml:space="preserve">Утверждено экспертное заключение об актуальности рабочей программы учебной дисциплины «Наименование учебной дисциплины» по направлению подготовки </w:t>
            </w:r>
            <w:proofErr w:type="spellStart"/>
            <w:r w:rsidRPr="0038475A">
              <w:rPr>
                <w:sz w:val="20"/>
                <w:szCs w:val="20"/>
              </w:rPr>
              <w:t>Ши.фр.НП</w:t>
            </w:r>
            <w:proofErr w:type="spellEnd"/>
            <w:r w:rsidRPr="0038475A">
              <w:rPr>
                <w:sz w:val="20"/>
                <w:szCs w:val="20"/>
              </w:rPr>
              <w:t xml:space="preserve"> Наименование направления подготовки (уровень образования)</w:t>
            </w:r>
          </w:p>
        </w:tc>
      </w:tr>
      <w:tr w:rsidR="007D392A" w:rsidRPr="00973184" w14:paraId="72D2D92D" w14:textId="77777777" w:rsidTr="006B01BD">
        <w:tc>
          <w:tcPr>
            <w:tcW w:w="0" w:type="auto"/>
            <w:shd w:val="clear" w:color="auto" w:fill="auto"/>
          </w:tcPr>
          <w:p w14:paraId="512075F3" w14:textId="77777777" w:rsidR="007D392A" w:rsidRPr="0038475A" w:rsidRDefault="007D392A" w:rsidP="006B01BD">
            <w:pPr>
              <w:jc w:val="both"/>
              <w:rPr>
                <w:sz w:val="20"/>
                <w:szCs w:val="20"/>
              </w:rPr>
            </w:pPr>
            <w:r w:rsidRPr="0038475A">
              <w:rPr>
                <w:sz w:val="20"/>
                <w:szCs w:val="20"/>
              </w:rPr>
              <w:t>Вступил в силу новый нормативно-правовой акт, вносящий принципиальные изменения в образовательную деятельность.</w:t>
            </w:r>
          </w:p>
          <w:p w14:paraId="6559C3EA" w14:textId="77777777" w:rsidR="007D392A" w:rsidRPr="0038475A" w:rsidRDefault="007D392A" w:rsidP="006B01BD">
            <w:pPr>
              <w:jc w:val="both"/>
              <w:rPr>
                <w:i/>
                <w:sz w:val="20"/>
                <w:szCs w:val="20"/>
              </w:rPr>
            </w:pPr>
            <w:r w:rsidRPr="0038475A">
              <w:rPr>
                <w:i/>
                <w:sz w:val="20"/>
                <w:szCs w:val="20"/>
              </w:rPr>
              <w:t>Например, 01.09.2013 г. вступил в силу новый Федеральный закон «Об образовании в Российской Федерации»</w:t>
            </w:r>
          </w:p>
        </w:tc>
        <w:tc>
          <w:tcPr>
            <w:tcW w:w="0" w:type="auto"/>
            <w:shd w:val="clear" w:color="auto" w:fill="auto"/>
          </w:tcPr>
          <w:p w14:paraId="3FBDE3A4" w14:textId="77777777" w:rsidR="007D392A" w:rsidRPr="0038475A" w:rsidRDefault="007D392A" w:rsidP="006B01BD">
            <w:pPr>
              <w:jc w:val="both"/>
              <w:rPr>
                <w:sz w:val="20"/>
                <w:szCs w:val="20"/>
              </w:rPr>
            </w:pPr>
            <w:r w:rsidRPr="0038475A">
              <w:rPr>
                <w:sz w:val="20"/>
                <w:szCs w:val="20"/>
              </w:rPr>
              <w:t>Внесены изменения в связи с вступлением в силу с дд.мм.20гг наименование нормативно-правового акта с указанием его реквизитов</w:t>
            </w:r>
          </w:p>
        </w:tc>
      </w:tr>
      <w:tr w:rsidR="007D392A" w:rsidRPr="00973184" w14:paraId="2109A5B5" w14:textId="77777777" w:rsidTr="006B01BD">
        <w:tc>
          <w:tcPr>
            <w:tcW w:w="0" w:type="auto"/>
            <w:shd w:val="clear" w:color="auto" w:fill="auto"/>
          </w:tcPr>
          <w:p w14:paraId="1DE281F2" w14:textId="77777777" w:rsidR="007D392A" w:rsidRPr="0038475A" w:rsidRDefault="007D392A" w:rsidP="006B01BD">
            <w:pPr>
              <w:jc w:val="both"/>
              <w:rPr>
                <w:sz w:val="20"/>
                <w:szCs w:val="20"/>
              </w:rPr>
            </w:pPr>
            <w:r w:rsidRPr="0038475A">
              <w:rPr>
                <w:sz w:val="20"/>
                <w:szCs w:val="20"/>
              </w:rPr>
              <w:t>Переход на новые стандарты, если приказом Минобрнауки России отменены ранее действовавшие.</w:t>
            </w:r>
          </w:p>
          <w:p w14:paraId="159FD84A" w14:textId="77777777" w:rsidR="007D392A" w:rsidRPr="0038475A" w:rsidRDefault="007D392A" w:rsidP="006B01BD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Например, переход с ФГОС В</w:t>
            </w:r>
            <w:r w:rsidRPr="0038475A">
              <w:rPr>
                <w:i/>
                <w:sz w:val="20"/>
                <w:szCs w:val="20"/>
              </w:rPr>
              <w:t>О(ФГОС 3+</w:t>
            </w:r>
            <w:r>
              <w:rPr>
                <w:i/>
                <w:sz w:val="20"/>
                <w:szCs w:val="20"/>
              </w:rPr>
              <w:t>+</w:t>
            </w:r>
            <w:r w:rsidRPr="0038475A">
              <w:rPr>
                <w:i/>
                <w:sz w:val="20"/>
                <w:szCs w:val="20"/>
              </w:rPr>
              <w:t>), на ФГОС ВО (ФГОС 3+</w:t>
            </w:r>
            <w:r>
              <w:rPr>
                <w:i/>
                <w:sz w:val="20"/>
                <w:szCs w:val="20"/>
              </w:rPr>
              <w:t>+</w:t>
            </w:r>
            <w:r w:rsidRPr="0038475A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14:paraId="30394B47" w14:textId="77777777" w:rsidR="007D392A" w:rsidRPr="0038475A" w:rsidRDefault="007D392A" w:rsidP="006B01BD">
            <w:pPr>
              <w:jc w:val="both"/>
              <w:rPr>
                <w:sz w:val="20"/>
                <w:szCs w:val="20"/>
              </w:rPr>
            </w:pPr>
            <w:r w:rsidRPr="0038475A">
              <w:rPr>
                <w:sz w:val="20"/>
                <w:szCs w:val="20"/>
              </w:rPr>
              <w:t xml:space="preserve">Актуализирована в соответствии с вступлением в силу Федерального государственного образовательного стандарта высшего образования по направлению подготовки </w:t>
            </w:r>
            <w:proofErr w:type="spellStart"/>
            <w:r w:rsidRPr="0038475A">
              <w:rPr>
                <w:color w:val="000000"/>
                <w:sz w:val="20"/>
                <w:szCs w:val="20"/>
              </w:rPr>
              <w:t>Ши.фр.НП</w:t>
            </w:r>
            <w:proofErr w:type="spellEnd"/>
            <w:r w:rsidRPr="0038475A">
              <w:rPr>
                <w:color w:val="000000"/>
                <w:sz w:val="20"/>
                <w:szCs w:val="20"/>
              </w:rPr>
              <w:t xml:space="preserve"> Наименование направления подготовки (уровень образования), утвержденным приказом Министерства образования и науки Российской Федерации от ДД.ММ.ГГГГ г. № _______</w:t>
            </w:r>
          </w:p>
        </w:tc>
      </w:tr>
      <w:tr w:rsidR="007D392A" w:rsidRPr="00831B81" w14:paraId="370A9CB8" w14:textId="77777777" w:rsidTr="006B01BD">
        <w:tc>
          <w:tcPr>
            <w:tcW w:w="0" w:type="auto"/>
            <w:shd w:val="clear" w:color="auto" w:fill="auto"/>
          </w:tcPr>
          <w:p w14:paraId="0A26CC1A" w14:textId="77777777" w:rsidR="007D392A" w:rsidRPr="0038475A" w:rsidRDefault="007D392A" w:rsidP="006B01BD">
            <w:pPr>
              <w:jc w:val="both"/>
              <w:rPr>
                <w:sz w:val="20"/>
                <w:szCs w:val="20"/>
              </w:rPr>
            </w:pPr>
            <w:r w:rsidRPr="0038475A">
              <w:rPr>
                <w:sz w:val="20"/>
                <w:szCs w:val="20"/>
              </w:rPr>
              <w:t>Внесены изменения под влиянием требований реального рынка труда, требований работодателей и проч.</w:t>
            </w:r>
          </w:p>
        </w:tc>
        <w:tc>
          <w:tcPr>
            <w:tcW w:w="0" w:type="auto"/>
            <w:shd w:val="clear" w:color="auto" w:fill="auto"/>
          </w:tcPr>
          <w:p w14:paraId="0D70AF88" w14:textId="77777777" w:rsidR="007D392A" w:rsidRPr="0038475A" w:rsidRDefault="007D392A" w:rsidP="006B01BD">
            <w:pPr>
              <w:jc w:val="both"/>
              <w:rPr>
                <w:sz w:val="20"/>
                <w:szCs w:val="20"/>
              </w:rPr>
            </w:pPr>
            <w:r w:rsidRPr="0038475A">
              <w:rPr>
                <w:color w:val="000000"/>
                <w:sz w:val="20"/>
                <w:szCs w:val="20"/>
              </w:rPr>
              <w:t>Актуализирована с учетом развития науки, техники, культуры, экономики, техники, технологий и социально сферы</w:t>
            </w:r>
          </w:p>
        </w:tc>
      </w:tr>
    </w:tbl>
    <w:p w14:paraId="1A0FA7FE" w14:textId="77777777" w:rsidR="00B3312B" w:rsidRDefault="00B3312B">
      <w:pPr>
        <w:pStyle w:val="a4"/>
        <w:spacing w:before="4"/>
        <w:rPr>
          <w:b/>
          <w:sz w:val="10"/>
        </w:rPr>
      </w:pPr>
    </w:p>
    <w:sectPr w:rsidR="00B3312B">
      <w:footerReference w:type="default" r:id="rId26"/>
      <w:pgSz w:w="11910" w:h="16840"/>
      <w:pgMar w:top="1040" w:right="740" w:bottom="1240" w:left="1160" w:header="0" w:footer="10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55A48" w14:textId="77777777" w:rsidR="00643097" w:rsidRDefault="00643097">
      <w:r>
        <w:separator/>
      </w:r>
    </w:p>
  </w:endnote>
  <w:endnote w:type="continuationSeparator" w:id="0">
    <w:p w14:paraId="59C9D9CA" w14:textId="77777777" w:rsidR="00643097" w:rsidRDefault="00643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Nanum Brush Script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607D9" w14:textId="77777777" w:rsidR="00B3312B" w:rsidRDefault="00643097">
    <w:pPr>
      <w:pStyle w:val="a4"/>
      <w:spacing w:line="14" w:lineRule="auto"/>
      <w:rPr>
        <w:sz w:val="20"/>
      </w:rPr>
    </w:pPr>
    <w:r>
      <w:pict w14:anchorId="45F78032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8" type="#_x0000_t202" style="position:absolute;margin-left:559.1pt;margin-top:792.3pt;width:12pt;height:13.05pt;z-index:-16733184;mso-position-horizontal-relative:page;mso-position-vertical-relative:page" filled="f" stroked="f">
          <v:textbox inset="0,0,0,0">
            <w:txbxContent>
              <w:p w14:paraId="706E0220" w14:textId="77777777" w:rsidR="00B3312B" w:rsidRDefault="00B23D78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93C2E" w14:textId="77777777" w:rsidR="00B3312B" w:rsidRDefault="00643097">
    <w:pPr>
      <w:pStyle w:val="a4"/>
      <w:spacing w:line="14" w:lineRule="auto"/>
      <w:rPr>
        <w:sz w:val="20"/>
      </w:rPr>
    </w:pPr>
    <w:r>
      <w:pict w14:anchorId="42FDE7D0">
        <v:shapetype id="_x0000_t202" coordsize="21600,21600" o:spt="202" path="m,l,21600r21600,l21600,xe">
          <v:stroke joinstyle="miter"/>
          <v:path gradientshapeok="t" o:connecttype="rect"/>
        </v:shapetype>
        <v:shape id="docshape6" o:spid="_x0000_s1027" type="#_x0000_t202" style="position:absolute;margin-left:317.1pt;margin-top:778pt;width:19pt;height:15.3pt;z-index:-16732672;mso-position-horizontal-relative:page;mso-position-vertical-relative:page" filled="f" stroked="f">
          <v:textbox inset="0,0,0,0">
            <w:txbxContent>
              <w:p w14:paraId="10936848" w14:textId="77777777" w:rsidR="00B3312B" w:rsidRDefault="00B23D78">
                <w:pPr>
                  <w:pStyle w:val="a4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A8E96" w14:textId="77777777" w:rsidR="00B3312B" w:rsidRDefault="00643097">
    <w:pPr>
      <w:pStyle w:val="a4"/>
      <w:spacing w:line="14" w:lineRule="auto"/>
      <w:rPr>
        <w:sz w:val="20"/>
      </w:rPr>
    </w:pPr>
    <w:r>
      <w:pict w14:anchorId="69642996">
        <v:shapetype id="_x0000_t202" coordsize="21600,21600" o:spt="202" path="m,l,21600r21600,l21600,xe">
          <v:stroke joinstyle="miter"/>
          <v:path gradientshapeok="t" o:connecttype="rect"/>
        </v:shapetype>
        <v:shape id="docshape10" o:spid="_x0000_s1025" type="#_x0000_t202" style="position:absolute;margin-left:292.25pt;margin-top:778pt;width:19pt;height:15.3pt;z-index:-16731648;mso-position-horizontal-relative:page;mso-position-vertical-relative:page" filled="f" stroked="f">
          <v:textbox inset="0,0,0,0">
            <w:txbxContent>
              <w:p w14:paraId="28036D05" w14:textId="77777777" w:rsidR="00B3312B" w:rsidRDefault="00B23D78">
                <w:pPr>
                  <w:pStyle w:val="a4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22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566E2" w14:textId="77777777" w:rsidR="00643097" w:rsidRDefault="00643097">
      <w:r>
        <w:separator/>
      </w:r>
    </w:p>
  </w:footnote>
  <w:footnote w:type="continuationSeparator" w:id="0">
    <w:p w14:paraId="5771FD94" w14:textId="77777777" w:rsidR="00643097" w:rsidRDefault="006430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41BB"/>
    <w:multiLevelType w:val="hybridMultilevel"/>
    <w:tmpl w:val="879A8806"/>
    <w:lvl w:ilvl="0" w:tplc="F3603F6E">
      <w:start w:val="1"/>
      <w:numFmt w:val="decimal"/>
      <w:lvlText w:val="%1)"/>
      <w:lvlJc w:val="left"/>
      <w:pPr>
        <w:ind w:left="0" w:firstLine="0"/>
      </w:pPr>
    </w:lvl>
    <w:lvl w:ilvl="1" w:tplc="C9C6445C">
      <w:start w:val="1"/>
      <w:numFmt w:val="bullet"/>
      <w:lvlText w:val=""/>
      <w:lvlJc w:val="left"/>
      <w:pPr>
        <w:ind w:left="0" w:firstLine="0"/>
      </w:pPr>
    </w:lvl>
    <w:lvl w:ilvl="2" w:tplc="EAFA3532">
      <w:numFmt w:val="decimal"/>
      <w:lvlText w:val=""/>
      <w:lvlJc w:val="left"/>
      <w:pPr>
        <w:ind w:left="0" w:firstLine="0"/>
      </w:pPr>
    </w:lvl>
    <w:lvl w:ilvl="3" w:tplc="2D14B89E">
      <w:numFmt w:val="decimal"/>
      <w:lvlText w:val=""/>
      <w:lvlJc w:val="left"/>
      <w:pPr>
        <w:ind w:left="0" w:firstLine="0"/>
      </w:pPr>
    </w:lvl>
    <w:lvl w:ilvl="4" w:tplc="13DC66EA">
      <w:numFmt w:val="decimal"/>
      <w:lvlText w:val=""/>
      <w:lvlJc w:val="left"/>
      <w:pPr>
        <w:ind w:left="0" w:firstLine="0"/>
      </w:pPr>
    </w:lvl>
    <w:lvl w:ilvl="5" w:tplc="7C821AD0">
      <w:numFmt w:val="decimal"/>
      <w:lvlText w:val=""/>
      <w:lvlJc w:val="left"/>
      <w:pPr>
        <w:ind w:left="0" w:firstLine="0"/>
      </w:pPr>
    </w:lvl>
    <w:lvl w:ilvl="6" w:tplc="12387694">
      <w:numFmt w:val="decimal"/>
      <w:lvlText w:val=""/>
      <w:lvlJc w:val="left"/>
      <w:pPr>
        <w:ind w:left="0" w:firstLine="0"/>
      </w:pPr>
    </w:lvl>
    <w:lvl w:ilvl="7" w:tplc="8C5415DC">
      <w:numFmt w:val="decimal"/>
      <w:lvlText w:val=""/>
      <w:lvlJc w:val="left"/>
      <w:pPr>
        <w:ind w:left="0" w:firstLine="0"/>
      </w:pPr>
    </w:lvl>
    <w:lvl w:ilvl="8" w:tplc="0444FD22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5E26E0A"/>
    <w:multiLevelType w:val="hybridMultilevel"/>
    <w:tmpl w:val="2AEAC59E"/>
    <w:lvl w:ilvl="0" w:tplc="B42EC958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9C45ED4"/>
    <w:multiLevelType w:val="hybridMultilevel"/>
    <w:tmpl w:val="69BA8A3E"/>
    <w:lvl w:ilvl="0" w:tplc="DDFE039A">
      <w:numFmt w:val="bullet"/>
      <w:lvlText w:val=""/>
      <w:lvlJc w:val="left"/>
      <w:pPr>
        <w:ind w:left="59" w:hanging="286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76E6C45C">
      <w:numFmt w:val="bullet"/>
      <w:lvlText w:val="•"/>
      <w:lvlJc w:val="left"/>
      <w:pPr>
        <w:ind w:left="399" w:hanging="286"/>
      </w:pPr>
      <w:rPr>
        <w:rFonts w:hint="default"/>
        <w:lang w:val="ru-RU" w:eastAsia="en-US" w:bidi="ar-SA"/>
      </w:rPr>
    </w:lvl>
    <w:lvl w:ilvl="2" w:tplc="A4EED4A6">
      <w:numFmt w:val="bullet"/>
      <w:lvlText w:val="•"/>
      <w:lvlJc w:val="left"/>
      <w:pPr>
        <w:ind w:left="739" w:hanging="286"/>
      </w:pPr>
      <w:rPr>
        <w:rFonts w:hint="default"/>
        <w:lang w:val="ru-RU" w:eastAsia="en-US" w:bidi="ar-SA"/>
      </w:rPr>
    </w:lvl>
    <w:lvl w:ilvl="3" w:tplc="694AC436">
      <w:numFmt w:val="bullet"/>
      <w:lvlText w:val="•"/>
      <w:lvlJc w:val="left"/>
      <w:pPr>
        <w:ind w:left="1079" w:hanging="286"/>
      </w:pPr>
      <w:rPr>
        <w:rFonts w:hint="default"/>
        <w:lang w:val="ru-RU" w:eastAsia="en-US" w:bidi="ar-SA"/>
      </w:rPr>
    </w:lvl>
    <w:lvl w:ilvl="4" w:tplc="E2A2FD20">
      <w:numFmt w:val="bullet"/>
      <w:lvlText w:val="•"/>
      <w:lvlJc w:val="left"/>
      <w:pPr>
        <w:ind w:left="1419" w:hanging="286"/>
      </w:pPr>
      <w:rPr>
        <w:rFonts w:hint="default"/>
        <w:lang w:val="ru-RU" w:eastAsia="en-US" w:bidi="ar-SA"/>
      </w:rPr>
    </w:lvl>
    <w:lvl w:ilvl="5" w:tplc="81A8AB9E">
      <w:numFmt w:val="bullet"/>
      <w:lvlText w:val="•"/>
      <w:lvlJc w:val="left"/>
      <w:pPr>
        <w:ind w:left="1759" w:hanging="286"/>
      </w:pPr>
      <w:rPr>
        <w:rFonts w:hint="default"/>
        <w:lang w:val="ru-RU" w:eastAsia="en-US" w:bidi="ar-SA"/>
      </w:rPr>
    </w:lvl>
    <w:lvl w:ilvl="6" w:tplc="4ABEB708">
      <w:numFmt w:val="bullet"/>
      <w:lvlText w:val="•"/>
      <w:lvlJc w:val="left"/>
      <w:pPr>
        <w:ind w:left="2099" w:hanging="286"/>
      </w:pPr>
      <w:rPr>
        <w:rFonts w:hint="default"/>
        <w:lang w:val="ru-RU" w:eastAsia="en-US" w:bidi="ar-SA"/>
      </w:rPr>
    </w:lvl>
    <w:lvl w:ilvl="7" w:tplc="25B4F54E">
      <w:numFmt w:val="bullet"/>
      <w:lvlText w:val="•"/>
      <w:lvlJc w:val="left"/>
      <w:pPr>
        <w:ind w:left="2439" w:hanging="286"/>
      </w:pPr>
      <w:rPr>
        <w:rFonts w:hint="default"/>
        <w:lang w:val="ru-RU" w:eastAsia="en-US" w:bidi="ar-SA"/>
      </w:rPr>
    </w:lvl>
    <w:lvl w:ilvl="8" w:tplc="7BE6B26A">
      <w:numFmt w:val="bullet"/>
      <w:lvlText w:val="•"/>
      <w:lvlJc w:val="left"/>
      <w:pPr>
        <w:ind w:left="2779" w:hanging="286"/>
      </w:pPr>
      <w:rPr>
        <w:rFonts w:hint="default"/>
        <w:lang w:val="ru-RU" w:eastAsia="en-US" w:bidi="ar-SA"/>
      </w:rPr>
    </w:lvl>
  </w:abstractNum>
  <w:abstractNum w:abstractNumId="3" w15:restartNumberingAfterBreak="0">
    <w:nsid w:val="0AAA54DD"/>
    <w:multiLevelType w:val="hybridMultilevel"/>
    <w:tmpl w:val="871225CE"/>
    <w:lvl w:ilvl="0" w:tplc="C426A0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0F4E5822"/>
    <w:multiLevelType w:val="hybridMultilevel"/>
    <w:tmpl w:val="B64C2EF8"/>
    <w:lvl w:ilvl="0" w:tplc="303A83F4">
      <w:start w:val="1"/>
      <w:numFmt w:val="decimal"/>
      <w:lvlText w:val="%1."/>
      <w:lvlJc w:val="left"/>
      <w:pPr>
        <w:ind w:left="258" w:hanging="15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18"/>
        <w:szCs w:val="18"/>
        <w:lang w:val="ru-RU" w:eastAsia="en-US" w:bidi="ar-SA"/>
      </w:rPr>
    </w:lvl>
    <w:lvl w:ilvl="1" w:tplc="8AEE412C">
      <w:numFmt w:val="bullet"/>
      <w:lvlText w:val="•"/>
      <w:lvlJc w:val="left"/>
      <w:pPr>
        <w:ind w:left="1463" w:hanging="152"/>
      </w:pPr>
      <w:rPr>
        <w:rFonts w:hint="default"/>
        <w:lang w:val="ru-RU" w:eastAsia="en-US" w:bidi="ar-SA"/>
      </w:rPr>
    </w:lvl>
    <w:lvl w:ilvl="2" w:tplc="A8429404">
      <w:numFmt w:val="bullet"/>
      <w:lvlText w:val="•"/>
      <w:lvlJc w:val="left"/>
      <w:pPr>
        <w:ind w:left="2667" w:hanging="152"/>
      </w:pPr>
      <w:rPr>
        <w:rFonts w:hint="default"/>
        <w:lang w:val="ru-RU" w:eastAsia="en-US" w:bidi="ar-SA"/>
      </w:rPr>
    </w:lvl>
    <w:lvl w:ilvl="3" w:tplc="E0C2FBD6">
      <w:numFmt w:val="bullet"/>
      <w:lvlText w:val="•"/>
      <w:lvlJc w:val="left"/>
      <w:pPr>
        <w:ind w:left="3871" w:hanging="152"/>
      </w:pPr>
      <w:rPr>
        <w:rFonts w:hint="default"/>
        <w:lang w:val="ru-RU" w:eastAsia="en-US" w:bidi="ar-SA"/>
      </w:rPr>
    </w:lvl>
    <w:lvl w:ilvl="4" w:tplc="F9920808">
      <w:numFmt w:val="bullet"/>
      <w:lvlText w:val="•"/>
      <w:lvlJc w:val="left"/>
      <w:pPr>
        <w:ind w:left="5074" w:hanging="152"/>
      </w:pPr>
      <w:rPr>
        <w:rFonts w:hint="default"/>
        <w:lang w:val="ru-RU" w:eastAsia="en-US" w:bidi="ar-SA"/>
      </w:rPr>
    </w:lvl>
    <w:lvl w:ilvl="5" w:tplc="8A462192">
      <w:numFmt w:val="bullet"/>
      <w:lvlText w:val="•"/>
      <w:lvlJc w:val="left"/>
      <w:pPr>
        <w:ind w:left="6278" w:hanging="152"/>
      </w:pPr>
      <w:rPr>
        <w:rFonts w:hint="default"/>
        <w:lang w:val="ru-RU" w:eastAsia="en-US" w:bidi="ar-SA"/>
      </w:rPr>
    </w:lvl>
    <w:lvl w:ilvl="6" w:tplc="2F809EB8">
      <w:numFmt w:val="bullet"/>
      <w:lvlText w:val="•"/>
      <w:lvlJc w:val="left"/>
      <w:pPr>
        <w:ind w:left="7482" w:hanging="152"/>
      </w:pPr>
      <w:rPr>
        <w:rFonts w:hint="default"/>
        <w:lang w:val="ru-RU" w:eastAsia="en-US" w:bidi="ar-SA"/>
      </w:rPr>
    </w:lvl>
    <w:lvl w:ilvl="7" w:tplc="7F487956">
      <w:numFmt w:val="bullet"/>
      <w:lvlText w:val="•"/>
      <w:lvlJc w:val="left"/>
      <w:pPr>
        <w:ind w:left="8685" w:hanging="152"/>
      </w:pPr>
      <w:rPr>
        <w:rFonts w:hint="default"/>
        <w:lang w:val="ru-RU" w:eastAsia="en-US" w:bidi="ar-SA"/>
      </w:rPr>
    </w:lvl>
    <w:lvl w:ilvl="8" w:tplc="4928D832">
      <w:numFmt w:val="bullet"/>
      <w:lvlText w:val="•"/>
      <w:lvlJc w:val="left"/>
      <w:pPr>
        <w:ind w:left="9889" w:hanging="152"/>
      </w:pPr>
      <w:rPr>
        <w:rFonts w:hint="default"/>
        <w:lang w:val="ru-RU" w:eastAsia="en-US" w:bidi="ar-SA"/>
      </w:rPr>
    </w:lvl>
  </w:abstractNum>
  <w:abstractNum w:abstractNumId="5" w15:restartNumberingAfterBreak="0">
    <w:nsid w:val="143D1F1E"/>
    <w:multiLevelType w:val="hybridMultilevel"/>
    <w:tmpl w:val="F0E2902E"/>
    <w:lvl w:ilvl="0" w:tplc="98BCF2A4">
      <w:start w:val="4"/>
      <w:numFmt w:val="decimal"/>
      <w:lvlText w:val="%1."/>
      <w:lvlJc w:val="left"/>
      <w:pPr>
        <w:ind w:left="1002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11D4750C">
      <w:numFmt w:val="bullet"/>
      <w:lvlText w:val="•"/>
      <w:lvlJc w:val="left"/>
      <w:pPr>
        <w:ind w:left="2379" w:hanging="181"/>
      </w:pPr>
      <w:rPr>
        <w:rFonts w:hint="default"/>
        <w:lang w:val="ru-RU" w:eastAsia="en-US" w:bidi="ar-SA"/>
      </w:rPr>
    </w:lvl>
    <w:lvl w:ilvl="2" w:tplc="B652DE8A">
      <w:numFmt w:val="bullet"/>
      <w:lvlText w:val="•"/>
      <w:lvlJc w:val="left"/>
      <w:pPr>
        <w:ind w:left="3759" w:hanging="181"/>
      </w:pPr>
      <w:rPr>
        <w:rFonts w:hint="default"/>
        <w:lang w:val="ru-RU" w:eastAsia="en-US" w:bidi="ar-SA"/>
      </w:rPr>
    </w:lvl>
    <w:lvl w:ilvl="3" w:tplc="14A0B860">
      <w:numFmt w:val="bullet"/>
      <w:lvlText w:val="•"/>
      <w:lvlJc w:val="left"/>
      <w:pPr>
        <w:ind w:left="5139" w:hanging="181"/>
      </w:pPr>
      <w:rPr>
        <w:rFonts w:hint="default"/>
        <w:lang w:val="ru-RU" w:eastAsia="en-US" w:bidi="ar-SA"/>
      </w:rPr>
    </w:lvl>
    <w:lvl w:ilvl="4" w:tplc="DE3C63D2">
      <w:numFmt w:val="bullet"/>
      <w:lvlText w:val="•"/>
      <w:lvlJc w:val="left"/>
      <w:pPr>
        <w:ind w:left="6519" w:hanging="181"/>
      </w:pPr>
      <w:rPr>
        <w:rFonts w:hint="default"/>
        <w:lang w:val="ru-RU" w:eastAsia="en-US" w:bidi="ar-SA"/>
      </w:rPr>
    </w:lvl>
    <w:lvl w:ilvl="5" w:tplc="D2B4CF98">
      <w:numFmt w:val="bullet"/>
      <w:lvlText w:val="•"/>
      <w:lvlJc w:val="left"/>
      <w:pPr>
        <w:ind w:left="7899" w:hanging="181"/>
      </w:pPr>
      <w:rPr>
        <w:rFonts w:hint="default"/>
        <w:lang w:val="ru-RU" w:eastAsia="en-US" w:bidi="ar-SA"/>
      </w:rPr>
    </w:lvl>
    <w:lvl w:ilvl="6" w:tplc="AF22299E">
      <w:numFmt w:val="bullet"/>
      <w:lvlText w:val="•"/>
      <w:lvlJc w:val="left"/>
      <w:pPr>
        <w:ind w:left="9279" w:hanging="181"/>
      </w:pPr>
      <w:rPr>
        <w:rFonts w:hint="default"/>
        <w:lang w:val="ru-RU" w:eastAsia="en-US" w:bidi="ar-SA"/>
      </w:rPr>
    </w:lvl>
    <w:lvl w:ilvl="7" w:tplc="1F7415C8">
      <w:numFmt w:val="bullet"/>
      <w:lvlText w:val="•"/>
      <w:lvlJc w:val="left"/>
      <w:pPr>
        <w:ind w:left="10658" w:hanging="181"/>
      </w:pPr>
      <w:rPr>
        <w:rFonts w:hint="default"/>
        <w:lang w:val="ru-RU" w:eastAsia="en-US" w:bidi="ar-SA"/>
      </w:rPr>
    </w:lvl>
    <w:lvl w:ilvl="8" w:tplc="E07C8966">
      <w:numFmt w:val="bullet"/>
      <w:lvlText w:val="•"/>
      <w:lvlJc w:val="left"/>
      <w:pPr>
        <w:ind w:left="12038" w:hanging="181"/>
      </w:pPr>
      <w:rPr>
        <w:rFonts w:hint="default"/>
        <w:lang w:val="ru-RU" w:eastAsia="en-US" w:bidi="ar-SA"/>
      </w:rPr>
    </w:lvl>
  </w:abstractNum>
  <w:abstractNum w:abstractNumId="6" w15:restartNumberingAfterBreak="0">
    <w:nsid w:val="19AD3C95"/>
    <w:multiLevelType w:val="hybridMultilevel"/>
    <w:tmpl w:val="C1125CA4"/>
    <w:lvl w:ilvl="0" w:tplc="9C480240">
      <w:numFmt w:val="bullet"/>
      <w:lvlText w:val=""/>
      <w:lvlJc w:val="left"/>
      <w:pPr>
        <w:ind w:left="57" w:hanging="286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9EE42AE0">
      <w:numFmt w:val="bullet"/>
      <w:lvlText w:val="•"/>
      <w:lvlJc w:val="left"/>
      <w:pPr>
        <w:ind w:left="404" w:hanging="286"/>
      </w:pPr>
      <w:rPr>
        <w:rFonts w:hint="default"/>
        <w:lang w:val="ru-RU" w:eastAsia="en-US" w:bidi="ar-SA"/>
      </w:rPr>
    </w:lvl>
    <w:lvl w:ilvl="2" w:tplc="480C57E0">
      <w:numFmt w:val="bullet"/>
      <w:lvlText w:val="•"/>
      <w:lvlJc w:val="left"/>
      <w:pPr>
        <w:ind w:left="748" w:hanging="286"/>
      </w:pPr>
      <w:rPr>
        <w:rFonts w:hint="default"/>
        <w:lang w:val="ru-RU" w:eastAsia="en-US" w:bidi="ar-SA"/>
      </w:rPr>
    </w:lvl>
    <w:lvl w:ilvl="3" w:tplc="901891F4">
      <w:numFmt w:val="bullet"/>
      <w:lvlText w:val="•"/>
      <w:lvlJc w:val="left"/>
      <w:pPr>
        <w:ind w:left="1092" w:hanging="286"/>
      </w:pPr>
      <w:rPr>
        <w:rFonts w:hint="default"/>
        <w:lang w:val="ru-RU" w:eastAsia="en-US" w:bidi="ar-SA"/>
      </w:rPr>
    </w:lvl>
    <w:lvl w:ilvl="4" w:tplc="CEBCA778">
      <w:numFmt w:val="bullet"/>
      <w:lvlText w:val="•"/>
      <w:lvlJc w:val="left"/>
      <w:pPr>
        <w:ind w:left="1436" w:hanging="286"/>
      </w:pPr>
      <w:rPr>
        <w:rFonts w:hint="default"/>
        <w:lang w:val="ru-RU" w:eastAsia="en-US" w:bidi="ar-SA"/>
      </w:rPr>
    </w:lvl>
    <w:lvl w:ilvl="5" w:tplc="4BAEE968">
      <w:numFmt w:val="bullet"/>
      <w:lvlText w:val="•"/>
      <w:lvlJc w:val="left"/>
      <w:pPr>
        <w:ind w:left="1781" w:hanging="286"/>
      </w:pPr>
      <w:rPr>
        <w:rFonts w:hint="default"/>
        <w:lang w:val="ru-RU" w:eastAsia="en-US" w:bidi="ar-SA"/>
      </w:rPr>
    </w:lvl>
    <w:lvl w:ilvl="6" w:tplc="F2763A9C">
      <w:numFmt w:val="bullet"/>
      <w:lvlText w:val="•"/>
      <w:lvlJc w:val="left"/>
      <w:pPr>
        <w:ind w:left="2125" w:hanging="286"/>
      </w:pPr>
      <w:rPr>
        <w:rFonts w:hint="default"/>
        <w:lang w:val="ru-RU" w:eastAsia="en-US" w:bidi="ar-SA"/>
      </w:rPr>
    </w:lvl>
    <w:lvl w:ilvl="7" w:tplc="C25841D6">
      <w:numFmt w:val="bullet"/>
      <w:lvlText w:val="•"/>
      <w:lvlJc w:val="left"/>
      <w:pPr>
        <w:ind w:left="2469" w:hanging="286"/>
      </w:pPr>
      <w:rPr>
        <w:rFonts w:hint="default"/>
        <w:lang w:val="ru-RU" w:eastAsia="en-US" w:bidi="ar-SA"/>
      </w:rPr>
    </w:lvl>
    <w:lvl w:ilvl="8" w:tplc="1CEA8F94">
      <w:numFmt w:val="bullet"/>
      <w:lvlText w:val="•"/>
      <w:lvlJc w:val="left"/>
      <w:pPr>
        <w:ind w:left="2813" w:hanging="286"/>
      </w:pPr>
      <w:rPr>
        <w:rFonts w:hint="default"/>
        <w:lang w:val="ru-RU" w:eastAsia="en-US" w:bidi="ar-SA"/>
      </w:rPr>
    </w:lvl>
  </w:abstractNum>
  <w:abstractNum w:abstractNumId="7" w15:restartNumberingAfterBreak="0">
    <w:nsid w:val="1A8E6F5B"/>
    <w:multiLevelType w:val="hybridMultilevel"/>
    <w:tmpl w:val="9498EFE0"/>
    <w:lvl w:ilvl="0" w:tplc="0D1EAD80">
      <w:start w:val="1"/>
      <w:numFmt w:val="decimal"/>
      <w:lvlText w:val="%1."/>
      <w:lvlJc w:val="left"/>
      <w:pPr>
        <w:ind w:left="304" w:hanging="19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B4DC082C">
      <w:numFmt w:val="bullet"/>
      <w:lvlText w:val="•"/>
      <w:lvlJc w:val="left"/>
      <w:pPr>
        <w:ind w:left="1499" w:hanging="197"/>
      </w:pPr>
      <w:rPr>
        <w:rFonts w:hint="default"/>
        <w:lang w:val="ru-RU" w:eastAsia="en-US" w:bidi="ar-SA"/>
      </w:rPr>
    </w:lvl>
    <w:lvl w:ilvl="2" w:tplc="F080F9FA">
      <w:numFmt w:val="bullet"/>
      <w:lvlText w:val="•"/>
      <w:lvlJc w:val="left"/>
      <w:pPr>
        <w:ind w:left="2699" w:hanging="197"/>
      </w:pPr>
      <w:rPr>
        <w:rFonts w:hint="default"/>
        <w:lang w:val="ru-RU" w:eastAsia="en-US" w:bidi="ar-SA"/>
      </w:rPr>
    </w:lvl>
    <w:lvl w:ilvl="3" w:tplc="B6C63986">
      <w:numFmt w:val="bullet"/>
      <w:lvlText w:val="•"/>
      <w:lvlJc w:val="left"/>
      <w:pPr>
        <w:ind w:left="3899" w:hanging="197"/>
      </w:pPr>
      <w:rPr>
        <w:rFonts w:hint="default"/>
        <w:lang w:val="ru-RU" w:eastAsia="en-US" w:bidi="ar-SA"/>
      </w:rPr>
    </w:lvl>
    <w:lvl w:ilvl="4" w:tplc="20DA95F6">
      <w:numFmt w:val="bullet"/>
      <w:lvlText w:val="•"/>
      <w:lvlJc w:val="left"/>
      <w:pPr>
        <w:ind w:left="5098" w:hanging="197"/>
      </w:pPr>
      <w:rPr>
        <w:rFonts w:hint="default"/>
        <w:lang w:val="ru-RU" w:eastAsia="en-US" w:bidi="ar-SA"/>
      </w:rPr>
    </w:lvl>
    <w:lvl w:ilvl="5" w:tplc="652A7FD2">
      <w:numFmt w:val="bullet"/>
      <w:lvlText w:val="•"/>
      <w:lvlJc w:val="left"/>
      <w:pPr>
        <w:ind w:left="6298" w:hanging="197"/>
      </w:pPr>
      <w:rPr>
        <w:rFonts w:hint="default"/>
        <w:lang w:val="ru-RU" w:eastAsia="en-US" w:bidi="ar-SA"/>
      </w:rPr>
    </w:lvl>
    <w:lvl w:ilvl="6" w:tplc="270A290A">
      <w:numFmt w:val="bullet"/>
      <w:lvlText w:val="•"/>
      <w:lvlJc w:val="left"/>
      <w:pPr>
        <w:ind w:left="7498" w:hanging="197"/>
      </w:pPr>
      <w:rPr>
        <w:rFonts w:hint="default"/>
        <w:lang w:val="ru-RU" w:eastAsia="en-US" w:bidi="ar-SA"/>
      </w:rPr>
    </w:lvl>
    <w:lvl w:ilvl="7" w:tplc="E9560BAC">
      <w:numFmt w:val="bullet"/>
      <w:lvlText w:val="•"/>
      <w:lvlJc w:val="left"/>
      <w:pPr>
        <w:ind w:left="8697" w:hanging="197"/>
      </w:pPr>
      <w:rPr>
        <w:rFonts w:hint="default"/>
        <w:lang w:val="ru-RU" w:eastAsia="en-US" w:bidi="ar-SA"/>
      </w:rPr>
    </w:lvl>
    <w:lvl w:ilvl="8" w:tplc="22AA49B6">
      <w:numFmt w:val="bullet"/>
      <w:lvlText w:val="•"/>
      <w:lvlJc w:val="left"/>
      <w:pPr>
        <w:ind w:left="9897" w:hanging="197"/>
      </w:pPr>
      <w:rPr>
        <w:rFonts w:hint="default"/>
        <w:lang w:val="ru-RU" w:eastAsia="en-US" w:bidi="ar-SA"/>
      </w:rPr>
    </w:lvl>
  </w:abstractNum>
  <w:abstractNum w:abstractNumId="8" w15:restartNumberingAfterBreak="0">
    <w:nsid w:val="20B03982"/>
    <w:multiLevelType w:val="hybridMultilevel"/>
    <w:tmpl w:val="D7AC8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652CE4"/>
    <w:multiLevelType w:val="hybridMultilevel"/>
    <w:tmpl w:val="BE9286B6"/>
    <w:lvl w:ilvl="0" w:tplc="5F8E2064">
      <w:start w:val="1"/>
      <w:numFmt w:val="decimal"/>
      <w:lvlText w:val="%1."/>
      <w:lvlJc w:val="left"/>
      <w:pPr>
        <w:ind w:left="304" w:hanging="19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216A5882">
      <w:numFmt w:val="bullet"/>
      <w:lvlText w:val="•"/>
      <w:lvlJc w:val="left"/>
      <w:pPr>
        <w:ind w:left="1499" w:hanging="197"/>
      </w:pPr>
      <w:rPr>
        <w:rFonts w:hint="default"/>
        <w:lang w:val="ru-RU" w:eastAsia="en-US" w:bidi="ar-SA"/>
      </w:rPr>
    </w:lvl>
    <w:lvl w:ilvl="2" w:tplc="D3281CC4">
      <w:numFmt w:val="bullet"/>
      <w:lvlText w:val="•"/>
      <w:lvlJc w:val="left"/>
      <w:pPr>
        <w:ind w:left="2699" w:hanging="197"/>
      </w:pPr>
      <w:rPr>
        <w:rFonts w:hint="default"/>
        <w:lang w:val="ru-RU" w:eastAsia="en-US" w:bidi="ar-SA"/>
      </w:rPr>
    </w:lvl>
    <w:lvl w:ilvl="3" w:tplc="CE3EBC2E">
      <w:numFmt w:val="bullet"/>
      <w:lvlText w:val="•"/>
      <w:lvlJc w:val="left"/>
      <w:pPr>
        <w:ind w:left="3899" w:hanging="197"/>
      </w:pPr>
      <w:rPr>
        <w:rFonts w:hint="default"/>
        <w:lang w:val="ru-RU" w:eastAsia="en-US" w:bidi="ar-SA"/>
      </w:rPr>
    </w:lvl>
    <w:lvl w:ilvl="4" w:tplc="A67C8020">
      <w:numFmt w:val="bullet"/>
      <w:lvlText w:val="•"/>
      <w:lvlJc w:val="left"/>
      <w:pPr>
        <w:ind w:left="5098" w:hanging="197"/>
      </w:pPr>
      <w:rPr>
        <w:rFonts w:hint="default"/>
        <w:lang w:val="ru-RU" w:eastAsia="en-US" w:bidi="ar-SA"/>
      </w:rPr>
    </w:lvl>
    <w:lvl w:ilvl="5" w:tplc="C9685984">
      <w:numFmt w:val="bullet"/>
      <w:lvlText w:val="•"/>
      <w:lvlJc w:val="left"/>
      <w:pPr>
        <w:ind w:left="6298" w:hanging="197"/>
      </w:pPr>
      <w:rPr>
        <w:rFonts w:hint="default"/>
        <w:lang w:val="ru-RU" w:eastAsia="en-US" w:bidi="ar-SA"/>
      </w:rPr>
    </w:lvl>
    <w:lvl w:ilvl="6" w:tplc="8F0E9EB4">
      <w:numFmt w:val="bullet"/>
      <w:lvlText w:val="•"/>
      <w:lvlJc w:val="left"/>
      <w:pPr>
        <w:ind w:left="7498" w:hanging="197"/>
      </w:pPr>
      <w:rPr>
        <w:rFonts w:hint="default"/>
        <w:lang w:val="ru-RU" w:eastAsia="en-US" w:bidi="ar-SA"/>
      </w:rPr>
    </w:lvl>
    <w:lvl w:ilvl="7" w:tplc="D994A99C">
      <w:numFmt w:val="bullet"/>
      <w:lvlText w:val="•"/>
      <w:lvlJc w:val="left"/>
      <w:pPr>
        <w:ind w:left="8697" w:hanging="197"/>
      </w:pPr>
      <w:rPr>
        <w:rFonts w:hint="default"/>
        <w:lang w:val="ru-RU" w:eastAsia="en-US" w:bidi="ar-SA"/>
      </w:rPr>
    </w:lvl>
    <w:lvl w:ilvl="8" w:tplc="376A5194">
      <w:numFmt w:val="bullet"/>
      <w:lvlText w:val="•"/>
      <w:lvlJc w:val="left"/>
      <w:pPr>
        <w:ind w:left="9897" w:hanging="197"/>
      </w:pPr>
      <w:rPr>
        <w:rFonts w:hint="default"/>
        <w:lang w:val="ru-RU" w:eastAsia="en-US" w:bidi="ar-SA"/>
      </w:rPr>
    </w:lvl>
  </w:abstractNum>
  <w:abstractNum w:abstractNumId="10" w15:restartNumberingAfterBreak="0">
    <w:nsid w:val="24AA56C7"/>
    <w:multiLevelType w:val="hybridMultilevel"/>
    <w:tmpl w:val="BEC8A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66106F"/>
    <w:multiLevelType w:val="hybridMultilevel"/>
    <w:tmpl w:val="5A98E224"/>
    <w:lvl w:ilvl="0" w:tplc="3C424406">
      <w:start w:val="7"/>
      <w:numFmt w:val="decimal"/>
      <w:lvlText w:val="%1."/>
      <w:lvlJc w:val="left"/>
      <w:pPr>
        <w:ind w:left="112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1682F762">
      <w:numFmt w:val="bullet"/>
      <w:lvlText w:val="•"/>
      <w:lvlJc w:val="left"/>
      <w:pPr>
        <w:ind w:left="1587" w:hanging="181"/>
      </w:pPr>
      <w:rPr>
        <w:rFonts w:hint="default"/>
        <w:lang w:val="ru-RU" w:eastAsia="en-US" w:bidi="ar-SA"/>
      </w:rPr>
    </w:lvl>
    <w:lvl w:ilvl="2" w:tplc="1EE6C6FE">
      <w:numFmt w:val="bullet"/>
      <w:lvlText w:val="•"/>
      <w:lvlJc w:val="left"/>
      <w:pPr>
        <w:ind w:left="3055" w:hanging="181"/>
      </w:pPr>
      <w:rPr>
        <w:rFonts w:hint="default"/>
        <w:lang w:val="ru-RU" w:eastAsia="en-US" w:bidi="ar-SA"/>
      </w:rPr>
    </w:lvl>
    <w:lvl w:ilvl="3" w:tplc="74184C22">
      <w:numFmt w:val="bullet"/>
      <w:lvlText w:val="•"/>
      <w:lvlJc w:val="left"/>
      <w:pPr>
        <w:ind w:left="4523" w:hanging="181"/>
      </w:pPr>
      <w:rPr>
        <w:rFonts w:hint="default"/>
        <w:lang w:val="ru-RU" w:eastAsia="en-US" w:bidi="ar-SA"/>
      </w:rPr>
    </w:lvl>
    <w:lvl w:ilvl="4" w:tplc="11A6624C">
      <w:numFmt w:val="bullet"/>
      <w:lvlText w:val="•"/>
      <w:lvlJc w:val="left"/>
      <w:pPr>
        <w:ind w:left="5991" w:hanging="181"/>
      </w:pPr>
      <w:rPr>
        <w:rFonts w:hint="default"/>
        <w:lang w:val="ru-RU" w:eastAsia="en-US" w:bidi="ar-SA"/>
      </w:rPr>
    </w:lvl>
    <w:lvl w:ilvl="5" w:tplc="581A7046">
      <w:numFmt w:val="bullet"/>
      <w:lvlText w:val="•"/>
      <w:lvlJc w:val="left"/>
      <w:pPr>
        <w:ind w:left="7459" w:hanging="181"/>
      </w:pPr>
      <w:rPr>
        <w:rFonts w:hint="default"/>
        <w:lang w:val="ru-RU" w:eastAsia="en-US" w:bidi="ar-SA"/>
      </w:rPr>
    </w:lvl>
    <w:lvl w:ilvl="6" w:tplc="87425C5E">
      <w:numFmt w:val="bullet"/>
      <w:lvlText w:val="•"/>
      <w:lvlJc w:val="left"/>
      <w:pPr>
        <w:ind w:left="8927" w:hanging="181"/>
      </w:pPr>
      <w:rPr>
        <w:rFonts w:hint="default"/>
        <w:lang w:val="ru-RU" w:eastAsia="en-US" w:bidi="ar-SA"/>
      </w:rPr>
    </w:lvl>
    <w:lvl w:ilvl="7" w:tplc="F31E8F44">
      <w:numFmt w:val="bullet"/>
      <w:lvlText w:val="•"/>
      <w:lvlJc w:val="left"/>
      <w:pPr>
        <w:ind w:left="10394" w:hanging="181"/>
      </w:pPr>
      <w:rPr>
        <w:rFonts w:hint="default"/>
        <w:lang w:val="ru-RU" w:eastAsia="en-US" w:bidi="ar-SA"/>
      </w:rPr>
    </w:lvl>
    <w:lvl w:ilvl="8" w:tplc="AA60AAAC">
      <w:numFmt w:val="bullet"/>
      <w:lvlText w:val="•"/>
      <w:lvlJc w:val="left"/>
      <w:pPr>
        <w:ind w:left="11862" w:hanging="181"/>
      </w:pPr>
      <w:rPr>
        <w:rFonts w:hint="default"/>
        <w:lang w:val="ru-RU" w:eastAsia="en-US" w:bidi="ar-SA"/>
      </w:rPr>
    </w:lvl>
  </w:abstractNum>
  <w:abstractNum w:abstractNumId="12" w15:restartNumberingAfterBreak="0">
    <w:nsid w:val="305D0BE2"/>
    <w:multiLevelType w:val="hybridMultilevel"/>
    <w:tmpl w:val="3D462A3A"/>
    <w:lvl w:ilvl="0" w:tplc="6B1472DC">
      <w:start w:val="10"/>
      <w:numFmt w:val="decimal"/>
      <w:lvlText w:val="%1."/>
      <w:lvlJc w:val="left"/>
      <w:pPr>
        <w:ind w:left="1122" w:hanging="30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F732DD3C">
      <w:numFmt w:val="bullet"/>
      <w:lvlText w:val="•"/>
      <w:lvlJc w:val="left"/>
      <w:pPr>
        <w:ind w:left="2487" w:hanging="301"/>
      </w:pPr>
      <w:rPr>
        <w:rFonts w:hint="default"/>
        <w:lang w:val="ru-RU" w:eastAsia="en-US" w:bidi="ar-SA"/>
      </w:rPr>
    </w:lvl>
    <w:lvl w:ilvl="2" w:tplc="CE8683E8">
      <w:numFmt w:val="bullet"/>
      <w:lvlText w:val="•"/>
      <w:lvlJc w:val="left"/>
      <w:pPr>
        <w:ind w:left="3855" w:hanging="301"/>
      </w:pPr>
      <w:rPr>
        <w:rFonts w:hint="default"/>
        <w:lang w:val="ru-RU" w:eastAsia="en-US" w:bidi="ar-SA"/>
      </w:rPr>
    </w:lvl>
    <w:lvl w:ilvl="3" w:tplc="C5DE58BC">
      <w:numFmt w:val="bullet"/>
      <w:lvlText w:val="•"/>
      <w:lvlJc w:val="left"/>
      <w:pPr>
        <w:ind w:left="5223" w:hanging="301"/>
      </w:pPr>
      <w:rPr>
        <w:rFonts w:hint="default"/>
        <w:lang w:val="ru-RU" w:eastAsia="en-US" w:bidi="ar-SA"/>
      </w:rPr>
    </w:lvl>
    <w:lvl w:ilvl="4" w:tplc="BBC87AE8">
      <w:numFmt w:val="bullet"/>
      <w:lvlText w:val="•"/>
      <w:lvlJc w:val="left"/>
      <w:pPr>
        <w:ind w:left="6591" w:hanging="301"/>
      </w:pPr>
      <w:rPr>
        <w:rFonts w:hint="default"/>
        <w:lang w:val="ru-RU" w:eastAsia="en-US" w:bidi="ar-SA"/>
      </w:rPr>
    </w:lvl>
    <w:lvl w:ilvl="5" w:tplc="B4C67D72">
      <w:numFmt w:val="bullet"/>
      <w:lvlText w:val="•"/>
      <w:lvlJc w:val="left"/>
      <w:pPr>
        <w:ind w:left="7959" w:hanging="301"/>
      </w:pPr>
      <w:rPr>
        <w:rFonts w:hint="default"/>
        <w:lang w:val="ru-RU" w:eastAsia="en-US" w:bidi="ar-SA"/>
      </w:rPr>
    </w:lvl>
    <w:lvl w:ilvl="6" w:tplc="ED6CD28E">
      <w:numFmt w:val="bullet"/>
      <w:lvlText w:val="•"/>
      <w:lvlJc w:val="left"/>
      <w:pPr>
        <w:ind w:left="9327" w:hanging="301"/>
      </w:pPr>
      <w:rPr>
        <w:rFonts w:hint="default"/>
        <w:lang w:val="ru-RU" w:eastAsia="en-US" w:bidi="ar-SA"/>
      </w:rPr>
    </w:lvl>
    <w:lvl w:ilvl="7" w:tplc="366AFB18">
      <w:numFmt w:val="bullet"/>
      <w:lvlText w:val="•"/>
      <w:lvlJc w:val="left"/>
      <w:pPr>
        <w:ind w:left="10694" w:hanging="301"/>
      </w:pPr>
      <w:rPr>
        <w:rFonts w:hint="default"/>
        <w:lang w:val="ru-RU" w:eastAsia="en-US" w:bidi="ar-SA"/>
      </w:rPr>
    </w:lvl>
    <w:lvl w:ilvl="8" w:tplc="4DA651EC">
      <w:numFmt w:val="bullet"/>
      <w:lvlText w:val="•"/>
      <w:lvlJc w:val="left"/>
      <w:pPr>
        <w:ind w:left="12062" w:hanging="301"/>
      </w:pPr>
      <w:rPr>
        <w:rFonts w:hint="default"/>
        <w:lang w:val="ru-RU" w:eastAsia="en-US" w:bidi="ar-SA"/>
      </w:rPr>
    </w:lvl>
  </w:abstractNum>
  <w:abstractNum w:abstractNumId="13" w15:restartNumberingAfterBreak="0">
    <w:nsid w:val="3079544F"/>
    <w:multiLevelType w:val="hybridMultilevel"/>
    <w:tmpl w:val="5C9405F8"/>
    <w:lvl w:ilvl="0" w:tplc="4B3E16A4">
      <w:start w:val="1"/>
      <w:numFmt w:val="decimal"/>
      <w:lvlText w:val="%1."/>
      <w:lvlJc w:val="left"/>
      <w:pPr>
        <w:ind w:left="258" w:hanging="15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18"/>
        <w:szCs w:val="18"/>
        <w:lang w:val="ru-RU" w:eastAsia="en-US" w:bidi="ar-SA"/>
      </w:rPr>
    </w:lvl>
    <w:lvl w:ilvl="1" w:tplc="0F905654">
      <w:numFmt w:val="bullet"/>
      <w:lvlText w:val="•"/>
      <w:lvlJc w:val="left"/>
      <w:pPr>
        <w:ind w:left="1463" w:hanging="152"/>
      </w:pPr>
      <w:rPr>
        <w:rFonts w:hint="default"/>
        <w:lang w:val="ru-RU" w:eastAsia="en-US" w:bidi="ar-SA"/>
      </w:rPr>
    </w:lvl>
    <w:lvl w:ilvl="2" w:tplc="6DEC4DD0">
      <w:numFmt w:val="bullet"/>
      <w:lvlText w:val="•"/>
      <w:lvlJc w:val="left"/>
      <w:pPr>
        <w:ind w:left="2667" w:hanging="152"/>
      </w:pPr>
      <w:rPr>
        <w:rFonts w:hint="default"/>
        <w:lang w:val="ru-RU" w:eastAsia="en-US" w:bidi="ar-SA"/>
      </w:rPr>
    </w:lvl>
    <w:lvl w:ilvl="3" w:tplc="8A30DF44">
      <w:numFmt w:val="bullet"/>
      <w:lvlText w:val="•"/>
      <w:lvlJc w:val="left"/>
      <w:pPr>
        <w:ind w:left="3871" w:hanging="152"/>
      </w:pPr>
      <w:rPr>
        <w:rFonts w:hint="default"/>
        <w:lang w:val="ru-RU" w:eastAsia="en-US" w:bidi="ar-SA"/>
      </w:rPr>
    </w:lvl>
    <w:lvl w:ilvl="4" w:tplc="BCA46E1C">
      <w:numFmt w:val="bullet"/>
      <w:lvlText w:val="•"/>
      <w:lvlJc w:val="left"/>
      <w:pPr>
        <w:ind w:left="5074" w:hanging="152"/>
      </w:pPr>
      <w:rPr>
        <w:rFonts w:hint="default"/>
        <w:lang w:val="ru-RU" w:eastAsia="en-US" w:bidi="ar-SA"/>
      </w:rPr>
    </w:lvl>
    <w:lvl w:ilvl="5" w:tplc="BFB64914">
      <w:numFmt w:val="bullet"/>
      <w:lvlText w:val="•"/>
      <w:lvlJc w:val="left"/>
      <w:pPr>
        <w:ind w:left="6278" w:hanging="152"/>
      </w:pPr>
      <w:rPr>
        <w:rFonts w:hint="default"/>
        <w:lang w:val="ru-RU" w:eastAsia="en-US" w:bidi="ar-SA"/>
      </w:rPr>
    </w:lvl>
    <w:lvl w:ilvl="6" w:tplc="F35A60EE">
      <w:numFmt w:val="bullet"/>
      <w:lvlText w:val="•"/>
      <w:lvlJc w:val="left"/>
      <w:pPr>
        <w:ind w:left="7482" w:hanging="152"/>
      </w:pPr>
      <w:rPr>
        <w:rFonts w:hint="default"/>
        <w:lang w:val="ru-RU" w:eastAsia="en-US" w:bidi="ar-SA"/>
      </w:rPr>
    </w:lvl>
    <w:lvl w:ilvl="7" w:tplc="FAB4700A">
      <w:numFmt w:val="bullet"/>
      <w:lvlText w:val="•"/>
      <w:lvlJc w:val="left"/>
      <w:pPr>
        <w:ind w:left="8685" w:hanging="152"/>
      </w:pPr>
      <w:rPr>
        <w:rFonts w:hint="default"/>
        <w:lang w:val="ru-RU" w:eastAsia="en-US" w:bidi="ar-SA"/>
      </w:rPr>
    </w:lvl>
    <w:lvl w:ilvl="8" w:tplc="A0B61546">
      <w:numFmt w:val="bullet"/>
      <w:lvlText w:val="•"/>
      <w:lvlJc w:val="left"/>
      <w:pPr>
        <w:ind w:left="9889" w:hanging="152"/>
      </w:pPr>
      <w:rPr>
        <w:rFonts w:hint="default"/>
        <w:lang w:val="ru-RU" w:eastAsia="en-US" w:bidi="ar-SA"/>
      </w:rPr>
    </w:lvl>
  </w:abstractNum>
  <w:abstractNum w:abstractNumId="14" w15:restartNumberingAfterBreak="0">
    <w:nsid w:val="3205379C"/>
    <w:multiLevelType w:val="hybridMultilevel"/>
    <w:tmpl w:val="385C90F0"/>
    <w:lvl w:ilvl="0" w:tplc="C0947150">
      <w:numFmt w:val="bullet"/>
      <w:lvlText w:val=""/>
      <w:lvlJc w:val="left"/>
      <w:pPr>
        <w:ind w:left="543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98C4EA6">
      <w:numFmt w:val="bullet"/>
      <w:lvlText w:val="•"/>
      <w:lvlJc w:val="left"/>
      <w:pPr>
        <w:ind w:left="1524" w:hanging="286"/>
      </w:pPr>
      <w:rPr>
        <w:rFonts w:hint="default"/>
        <w:lang w:val="ru-RU" w:eastAsia="en-US" w:bidi="ar-SA"/>
      </w:rPr>
    </w:lvl>
    <w:lvl w:ilvl="2" w:tplc="B0727C9E">
      <w:numFmt w:val="bullet"/>
      <w:lvlText w:val="•"/>
      <w:lvlJc w:val="left"/>
      <w:pPr>
        <w:ind w:left="2509" w:hanging="286"/>
      </w:pPr>
      <w:rPr>
        <w:rFonts w:hint="default"/>
        <w:lang w:val="ru-RU" w:eastAsia="en-US" w:bidi="ar-SA"/>
      </w:rPr>
    </w:lvl>
    <w:lvl w:ilvl="3" w:tplc="2F2E7790">
      <w:numFmt w:val="bullet"/>
      <w:lvlText w:val="•"/>
      <w:lvlJc w:val="left"/>
      <w:pPr>
        <w:ind w:left="3493" w:hanging="286"/>
      </w:pPr>
      <w:rPr>
        <w:rFonts w:hint="default"/>
        <w:lang w:val="ru-RU" w:eastAsia="en-US" w:bidi="ar-SA"/>
      </w:rPr>
    </w:lvl>
    <w:lvl w:ilvl="4" w:tplc="2B1403EA">
      <w:numFmt w:val="bullet"/>
      <w:lvlText w:val="•"/>
      <w:lvlJc w:val="left"/>
      <w:pPr>
        <w:ind w:left="4478" w:hanging="286"/>
      </w:pPr>
      <w:rPr>
        <w:rFonts w:hint="default"/>
        <w:lang w:val="ru-RU" w:eastAsia="en-US" w:bidi="ar-SA"/>
      </w:rPr>
    </w:lvl>
    <w:lvl w:ilvl="5" w:tplc="7C66B358">
      <w:numFmt w:val="bullet"/>
      <w:lvlText w:val="•"/>
      <w:lvlJc w:val="left"/>
      <w:pPr>
        <w:ind w:left="5463" w:hanging="286"/>
      </w:pPr>
      <w:rPr>
        <w:rFonts w:hint="default"/>
        <w:lang w:val="ru-RU" w:eastAsia="en-US" w:bidi="ar-SA"/>
      </w:rPr>
    </w:lvl>
    <w:lvl w:ilvl="6" w:tplc="EBA47BF4">
      <w:numFmt w:val="bullet"/>
      <w:lvlText w:val="•"/>
      <w:lvlJc w:val="left"/>
      <w:pPr>
        <w:ind w:left="6447" w:hanging="286"/>
      </w:pPr>
      <w:rPr>
        <w:rFonts w:hint="default"/>
        <w:lang w:val="ru-RU" w:eastAsia="en-US" w:bidi="ar-SA"/>
      </w:rPr>
    </w:lvl>
    <w:lvl w:ilvl="7" w:tplc="B9F8FA6A">
      <w:numFmt w:val="bullet"/>
      <w:lvlText w:val="•"/>
      <w:lvlJc w:val="left"/>
      <w:pPr>
        <w:ind w:left="7432" w:hanging="286"/>
      </w:pPr>
      <w:rPr>
        <w:rFonts w:hint="default"/>
        <w:lang w:val="ru-RU" w:eastAsia="en-US" w:bidi="ar-SA"/>
      </w:rPr>
    </w:lvl>
    <w:lvl w:ilvl="8" w:tplc="6E761688">
      <w:numFmt w:val="bullet"/>
      <w:lvlText w:val="•"/>
      <w:lvlJc w:val="left"/>
      <w:pPr>
        <w:ind w:left="8417" w:hanging="286"/>
      </w:pPr>
      <w:rPr>
        <w:rFonts w:hint="default"/>
        <w:lang w:val="ru-RU" w:eastAsia="en-US" w:bidi="ar-SA"/>
      </w:rPr>
    </w:lvl>
  </w:abstractNum>
  <w:abstractNum w:abstractNumId="15" w15:restartNumberingAfterBreak="0">
    <w:nsid w:val="346B3D09"/>
    <w:multiLevelType w:val="hybridMultilevel"/>
    <w:tmpl w:val="D92C0370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BA28D1"/>
    <w:multiLevelType w:val="hybridMultilevel"/>
    <w:tmpl w:val="4C1E94E2"/>
    <w:lvl w:ilvl="0" w:tplc="47CA975E">
      <w:start w:val="1"/>
      <w:numFmt w:val="decimal"/>
      <w:lvlText w:val="%1."/>
      <w:lvlJc w:val="left"/>
      <w:pPr>
        <w:ind w:left="258" w:hanging="15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18"/>
        <w:szCs w:val="18"/>
        <w:lang w:val="ru-RU" w:eastAsia="en-US" w:bidi="ar-SA"/>
      </w:rPr>
    </w:lvl>
    <w:lvl w:ilvl="1" w:tplc="5948AC28">
      <w:numFmt w:val="bullet"/>
      <w:lvlText w:val="•"/>
      <w:lvlJc w:val="left"/>
      <w:pPr>
        <w:ind w:left="1463" w:hanging="152"/>
      </w:pPr>
      <w:rPr>
        <w:rFonts w:hint="default"/>
        <w:lang w:val="ru-RU" w:eastAsia="en-US" w:bidi="ar-SA"/>
      </w:rPr>
    </w:lvl>
    <w:lvl w:ilvl="2" w:tplc="1ACEB53C">
      <w:numFmt w:val="bullet"/>
      <w:lvlText w:val="•"/>
      <w:lvlJc w:val="left"/>
      <w:pPr>
        <w:ind w:left="2667" w:hanging="152"/>
      </w:pPr>
      <w:rPr>
        <w:rFonts w:hint="default"/>
        <w:lang w:val="ru-RU" w:eastAsia="en-US" w:bidi="ar-SA"/>
      </w:rPr>
    </w:lvl>
    <w:lvl w:ilvl="3" w:tplc="4510F4BC">
      <w:numFmt w:val="bullet"/>
      <w:lvlText w:val="•"/>
      <w:lvlJc w:val="left"/>
      <w:pPr>
        <w:ind w:left="3871" w:hanging="152"/>
      </w:pPr>
      <w:rPr>
        <w:rFonts w:hint="default"/>
        <w:lang w:val="ru-RU" w:eastAsia="en-US" w:bidi="ar-SA"/>
      </w:rPr>
    </w:lvl>
    <w:lvl w:ilvl="4" w:tplc="57A83E30">
      <w:numFmt w:val="bullet"/>
      <w:lvlText w:val="•"/>
      <w:lvlJc w:val="left"/>
      <w:pPr>
        <w:ind w:left="5074" w:hanging="152"/>
      </w:pPr>
      <w:rPr>
        <w:rFonts w:hint="default"/>
        <w:lang w:val="ru-RU" w:eastAsia="en-US" w:bidi="ar-SA"/>
      </w:rPr>
    </w:lvl>
    <w:lvl w:ilvl="5" w:tplc="08003792">
      <w:numFmt w:val="bullet"/>
      <w:lvlText w:val="•"/>
      <w:lvlJc w:val="left"/>
      <w:pPr>
        <w:ind w:left="6278" w:hanging="152"/>
      </w:pPr>
      <w:rPr>
        <w:rFonts w:hint="default"/>
        <w:lang w:val="ru-RU" w:eastAsia="en-US" w:bidi="ar-SA"/>
      </w:rPr>
    </w:lvl>
    <w:lvl w:ilvl="6" w:tplc="361AE470">
      <w:numFmt w:val="bullet"/>
      <w:lvlText w:val="•"/>
      <w:lvlJc w:val="left"/>
      <w:pPr>
        <w:ind w:left="7482" w:hanging="152"/>
      </w:pPr>
      <w:rPr>
        <w:rFonts w:hint="default"/>
        <w:lang w:val="ru-RU" w:eastAsia="en-US" w:bidi="ar-SA"/>
      </w:rPr>
    </w:lvl>
    <w:lvl w:ilvl="7" w:tplc="20C6A046">
      <w:numFmt w:val="bullet"/>
      <w:lvlText w:val="•"/>
      <w:lvlJc w:val="left"/>
      <w:pPr>
        <w:ind w:left="8685" w:hanging="152"/>
      </w:pPr>
      <w:rPr>
        <w:rFonts w:hint="default"/>
        <w:lang w:val="ru-RU" w:eastAsia="en-US" w:bidi="ar-SA"/>
      </w:rPr>
    </w:lvl>
    <w:lvl w:ilvl="8" w:tplc="1A48A772">
      <w:numFmt w:val="bullet"/>
      <w:lvlText w:val="•"/>
      <w:lvlJc w:val="left"/>
      <w:pPr>
        <w:ind w:left="9889" w:hanging="152"/>
      </w:pPr>
      <w:rPr>
        <w:rFonts w:hint="default"/>
        <w:lang w:val="ru-RU" w:eastAsia="en-US" w:bidi="ar-SA"/>
      </w:rPr>
    </w:lvl>
  </w:abstractNum>
  <w:abstractNum w:abstractNumId="17" w15:restartNumberingAfterBreak="0">
    <w:nsid w:val="37DE0193"/>
    <w:multiLevelType w:val="hybridMultilevel"/>
    <w:tmpl w:val="4C1C2C38"/>
    <w:lvl w:ilvl="0" w:tplc="C6DA0F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7FC7B02"/>
    <w:multiLevelType w:val="hybridMultilevel"/>
    <w:tmpl w:val="AAF27D8A"/>
    <w:lvl w:ilvl="0" w:tplc="9CFCEA62">
      <w:start w:val="1"/>
      <w:numFmt w:val="decimal"/>
      <w:lvlText w:val="%1."/>
      <w:lvlJc w:val="left"/>
      <w:pPr>
        <w:ind w:left="309" w:hanging="20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 w:tplc="6C86D8B8">
      <w:numFmt w:val="bullet"/>
      <w:lvlText w:val="•"/>
      <w:lvlJc w:val="left"/>
      <w:pPr>
        <w:ind w:left="1499" w:hanging="202"/>
      </w:pPr>
      <w:rPr>
        <w:rFonts w:hint="default"/>
        <w:lang w:val="ru-RU" w:eastAsia="en-US" w:bidi="ar-SA"/>
      </w:rPr>
    </w:lvl>
    <w:lvl w:ilvl="2" w:tplc="B3E03154">
      <w:numFmt w:val="bullet"/>
      <w:lvlText w:val="•"/>
      <w:lvlJc w:val="left"/>
      <w:pPr>
        <w:ind w:left="2699" w:hanging="202"/>
      </w:pPr>
      <w:rPr>
        <w:rFonts w:hint="default"/>
        <w:lang w:val="ru-RU" w:eastAsia="en-US" w:bidi="ar-SA"/>
      </w:rPr>
    </w:lvl>
    <w:lvl w:ilvl="3" w:tplc="B81ED2A6">
      <w:numFmt w:val="bullet"/>
      <w:lvlText w:val="•"/>
      <w:lvlJc w:val="left"/>
      <w:pPr>
        <w:ind w:left="3899" w:hanging="202"/>
      </w:pPr>
      <w:rPr>
        <w:rFonts w:hint="default"/>
        <w:lang w:val="ru-RU" w:eastAsia="en-US" w:bidi="ar-SA"/>
      </w:rPr>
    </w:lvl>
    <w:lvl w:ilvl="4" w:tplc="CAACE2D8">
      <w:numFmt w:val="bullet"/>
      <w:lvlText w:val="•"/>
      <w:lvlJc w:val="left"/>
      <w:pPr>
        <w:ind w:left="5098" w:hanging="202"/>
      </w:pPr>
      <w:rPr>
        <w:rFonts w:hint="default"/>
        <w:lang w:val="ru-RU" w:eastAsia="en-US" w:bidi="ar-SA"/>
      </w:rPr>
    </w:lvl>
    <w:lvl w:ilvl="5" w:tplc="FD241B5A">
      <w:numFmt w:val="bullet"/>
      <w:lvlText w:val="•"/>
      <w:lvlJc w:val="left"/>
      <w:pPr>
        <w:ind w:left="6298" w:hanging="202"/>
      </w:pPr>
      <w:rPr>
        <w:rFonts w:hint="default"/>
        <w:lang w:val="ru-RU" w:eastAsia="en-US" w:bidi="ar-SA"/>
      </w:rPr>
    </w:lvl>
    <w:lvl w:ilvl="6" w:tplc="CEBA2EA8">
      <w:numFmt w:val="bullet"/>
      <w:lvlText w:val="•"/>
      <w:lvlJc w:val="left"/>
      <w:pPr>
        <w:ind w:left="7498" w:hanging="202"/>
      </w:pPr>
      <w:rPr>
        <w:rFonts w:hint="default"/>
        <w:lang w:val="ru-RU" w:eastAsia="en-US" w:bidi="ar-SA"/>
      </w:rPr>
    </w:lvl>
    <w:lvl w:ilvl="7" w:tplc="51244518">
      <w:numFmt w:val="bullet"/>
      <w:lvlText w:val="•"/>
      <w:lvlJc w:val="left"/>
      <w:pPr>
        <w:ind w:left="8697" w:hanging="202"/>
      </w:pPr>
      <w:rPr>
        <w:rFonts w:hint="default"/>
        <w:lang w:val="ru-RU" w:eastAsia="en-US" w:bidi="ar-SA"/>
      </w:rPr>
    </w:lvl>
    <w:lvl w:ilvl="8" w:tplc="1FA8C9E6">
      <w:numFmt w:val="bullet"/>
      <w:lvlText w:val="•"/>
      <w:lvlJc w:val="left"/>
      <w:pPr>
        <w:ind w:left="9897" w:hanging="202"/>
      </w:pPr>
      <w:rPr>
        <w:rFonts w:hint="default"/>
        <w:lang w:val="ru-RU" w:eastAsia="en-US" w:bidi="ar-SA"/>
      </w:rPr>
    </w:lvl>
  </w:abstractNum>
  <w:abstractNum w:abstractNumId="19" w15:restartNumberingAfterBreak="0">
    <w:nsid w:val="3A690E65"/>
    <w:multiLevelType w:val="hybridMultilevel"/>
    <w:tmpl w:val="BFA01310"/>
    <w:lvl w:ilvl="0" w:tplc="C6DA0F2A">
      <w:start w:val="1"/>
      <w:numFmt w:val="bullet"/>
      <w:lvlText w:val=""/>
      <w:lvlJc w:val="left"/>
      <w:pPr>
        <w:ind w:left="24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0" w15:restartNumberingAfterBreak="0">
    <w:nsid w:val="3B2B168A"/>
    <w:multiLevelType w:val="hybridMultilevel"/>
    <w:tmpl w:val="E0780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737C09"/>
    <w:multiLevelType w:val="hybridMultilevel"/>
    <w:tmpl w:val="5D5E6F6A"/>
    <w:lvl w:ilvl="0" w:tplc="91B0A654">
      <w:numFmt w:val="bullet"/>
      <w:lvlText w:val=""/>
      <w:lvlJc w:val="left"/>
      <w:pPr>
        <w:ind w:left="59" w:hanging="286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5464E76C">
      <w:numFmt w:val="bullet"/>
      <w:lvlText w:val="•"/>
      <w:lvlJc w:val="left"/>
      <w:pPr>
        <w:ind w:left="433" w:hanging="286"/>
      </w:pPr>
      <w:rPr>
        <w:rFonts w:hint="default"/>
        <w:lang w:val="ru-RU" w:eastAsia="en-US" w:bidi="ar-SA"/>
      </w:rPr>
    </w:lvl>
    <w:lvl w:ilvl="2" w:tplc="BBC295E8">
      <w:numFmt w:val="bullet"/>
      <w:lvlText w:val="•"/>
      <w:lvlJc w:val="left"/>
      <w:pPr>
        <w:ind w:left="807" w:hanging="286"/>
      </w:pPr>
      <w:rPr>
        <w:rFonts w:hint="default"/>
        <w:lang w:val="ru-RU" w:eastAsia="en-US" w:bidi="ar-SA"/>
      </w:rPr>
    </w:lvl>
    <w:lvl w:ilvl="3" w:tplc="891A2B84">
      <w:numFmt w:val="bullet"/>
      <w:lvlText w:val="•"/>
      <w:lvlJc w:val="left"/>
      <w:pPr>
        <w:ind w:left="1181" w:hanging="286"/>
      </w:pPr>
      <w:rPr>
        <w:rFonts w:hint="default"/>
        <w:lang w:val="ru-RU" w:eastAsia="en-US" w:bidi="ar-SA"/>
      </w:rPr>
    </w:lvl>
    <w:lvl w:ilvl="4" w:tplc="AA562162">
      <w:numFmt w:val="bullet"/>
      <w:lvlText w:val="•"/>
      <w:lvlJc w:val="left"/>
      <w:pPr>
        <w:ind w:left="1554" w:hanging="286"/>
      </w:pPr>
      <w:rPr>
        <w:rFonts w:hint="default"/>
        <w:lang w:val="ru-RU" w:eastAsia="en-US" w:bidi="ar-SA"/>
      </w:rPr>
    </w:lvl>
    <w:lvl w:ilvl="5" w:tplc="19F41ACC">
      <w:numFmt w:val="bullet"/>
      <w:lvlText w:val="•"/>
      <w:lvlJc w:val="left"/>
      <w:pPr>
        <w:ind w:left="1928" w:hanging="286"/>
      </w:pPr>
      <w:rPr>
        <w:rFonts w:hint="default"/>
        <w:lang w:val="ru-RU" w:eastAsia="en-US" w:bidi="ar-SA"/>
      </w:rPr>
    </w:lvl>
    <w:lvl w:ilvl="6" w:tplc="66BEFE8C">
      <w:numFmt w:val="bullet"/>
      <w:lvlText w:val="•"/>
      <w:lvlJc w:val="left"/>
      <w:pPr>
        <w:ind w:left="2302" w:hanging="286"/>
      </w:pPr>
      <w:rPr>
        <w:rFonts w:hint="default"/>
        <w:lang w:val="ru-RU" w:eastAsia="en-US" w:bidi="ar-SA"/>
      </w:rPr>
    </w:lvl>
    <w:lvl w:ilvl="7" w:tplc="DDF80DC2">
      <w:numFmt w:val="bullet"/>
      <w:lvlText w:val="•"/>
      <w:lvlJc w:val="left"/>
      <w:pPr>
        <w:ind w:left="2675" w:hanging="286"/>
      </w:pPr>
      <w:rPr>
        <w:rFonts w:hint="default"/>
        <w:lang w:val="ru-RU" w:eastAsia="en-US" w:bidi="ar-SA"/>
      </w:rPr>
    </w:lvl>
    <w:lvl w:ilvl="8" w:tplc="1312DF96">
      <w:numFmt w:val="bullet"/>
      <w:lvlText w:val="•"/>
      <w:lvlJc w:val="left"/>
      <w:pPr>
        <w:ind w:left="3049" w:hanging="286"/>
      </w:pPr>
      <w:rPr>
        <w:rFonts w:hint="default"/>
        <w:lang w:val="ru-RU" w:eastAsia="en-US" w:bidi="ar-SA"/>
      </w:rPr>
    </w:lvl>
  </w:abstractNum>
  <w:abstractNum w:abstractNumId="22" w15:restartNumberingAfterBreak="0">
    <w:nsid w:val="43013B08"/>
    <w:multiLevelType w:val="hybridMultilevel"/>
    <w:tmpl w:val="B48623B0"/>
    <w:lvl w:ilvl="0" w:tplc="5BB250D4">
      <w:numFmt w:val="bullet"/>
      <w:lvlText w:val="­"/>
      <w:lvlJc w:val="left"/>
      <w:pPr>
        <w:ind w:left="837" w:hanging="360"/>
      </w:pPr>
      <w:rPr>
        <w:rFonts w:ascii="Courier New" w:eastAsia="Courier New" w:hAnsi="Courier New" w:cs="Courier New" w:hint="default"/>
        <w:w w:val="100"/>
        <w:lang w:val="ru-RU" w:eastAsia="en-US" w:bidi="ar-SA"/>
      </w:rPr>
    </w:lvl>
    <w:lvl w:ilvl="1" w:tplc="4ECA059C">
      <w:numFmt w:val="bullet"/>
      <w:lvlText w:val="•"/>
      <w:lvlJc w:val="left"/>
      <w:pPr>
        <w:ind w:left="1756" w:hanging="360"/>
      </w:pPr>
      <w:rPr>
        <w:rFonts w:hint="default"/>
        <w:lang w:val="ru-RU" w:eastAsia="en-US" w:bidi="ar-SA"/>
      </w:rPr>
    </w:lvl>
    <w:lvl w:ilvl="2" w:tplc="B4024B1A">
      <w:numFmt w:val="bullet"/>
      <w:lvlText w:val="•"/>
      <w:lvlJc w:val="left"/>
      <w:pPr>
        <w:ind w:left="2673" w:hanging="360"/>
      </w:pPr>
      <w:rPr>
        <w:rFonts w:hint="default"/>
        <w:lang w:val="ru-RU" w:eastAsia="en-US" w:bidi="ar-SA"/>
      </w:rPr>
    </w:lvl>
    <w:lvl w:ilvl="3" w:tplc="A4F25176">
      <w:numFmt w:val="bullet"/>
      <w:lvlText w:val="•"/>
      <w:lvlJc w:val="left"/>
      <w:pPr>
        <w:ind w:left="3589" w:hanging="360"/>
      </w:pPr>
      <w:rPr>
        <w:rFonts w:hint="default"/>
        <w:lang w:val="ru-RU" w:eastAsia="en-US" w:bidi="ar-SA"/>
      </w:rPr>
    </w:lvl>
    <w:lvl w:ilvl="4" w:tplc="87122F26">
      <w:numFmt w:val="bullet"/>
      <w:lvlText w:val="•"/>
      <w:lvlJc w:val="left"/>
      <w:pPr>
        <w:ind w:left="4506" w:hanging="360"/>
      </w:pPr>
      <w:rPr>
        <w:rFonts w:hint="default"/>
        <w:lang w:val="ru-RU" w:eastAsia="en-US" w:bidi="ar-SA"/>
      </w:rPr>
    </w:lvl>
    <w:lvl w:ilvl="5" w:tplc="2F60044A">
      <w:numFmt w:val="bullet"/>
      <w:lvlText w:val="•"/>
      <w:lvlJc w:val="left"/>
      <w:pPr>
        <w:ind w:left="5423" w:hanging="360"/>
      </w:pPr>
      <w:rPr>
        <w:rFonts w:hint="default"/>
        <w:lang w:val="ru-RU" w:eastAsia="en-US" w:bidi="ar-SA"/>
      </w:rPr>
    </w:lvl>
    <w:lvl w:ilvl="6" w:tplc="EE5E2732">
      <w:numFmt w:val="bullet"/>
      <w:lvlText w:val="•"/>
      <w:lvlJc w:val="left"/>
      <w:pPr>
        <w:ind w:left="6339" w:hanging="360"/>
      </w:pPr>
      <w:rPr>
        <w:rFonts w:hint="default"/>
        <w:lang w:val="ru-RU" w:eastAsia="en-US" w:bidi="ar-SA"/>
      </w:rPr>
    </w:lvl>
    <w:lvl w:ilvl="7" w:tplc="0854CD12">
      <w:numFmt w:val="bullet"/>
      <w:lvlText w:val="•"/>
      <w:lvlJc w:val="left"/>
      <w:pPr>
        <w:ind w:left="7256" w:hanging="360"/>
      </w:pPr>
      <w:rPr>
        <w:rFonts w:hint="default"/>
        <w:lang w:val="ru-RU" w:eastAsia="en-US" w:bidi="ar-SA"/>
      </w:rPr>
    </w:lvl>
    <w:lvl w:ilvl="8" w:tplc="ACEC571A">
      <w:numFmt w:val="bullet"/>
      <w:lvlText w:val="•"/>
      <w:lvlJc w:val="left"/>
      <w:pPr>
        <w:ind w:left="8173" w:hanging="360"/>
      </w:pPr>
      <w:rPr>
        <w:rFonts w:hint="default"/>
        <w:lang w:val="ru-RU" w:eastAsia="en-US" w:bidi="ar-SA"/>
      </w:rPr>
    </w:lvl>
  </w:abstractNum>
  <w:abstractNum w:abstractNumId="23" w15:restartNumberingAfterBreak="0">
    <w:nsid w:val="45517F42"/>
    <w:multiLevelType w:val="hybridMultilevel"/>
    <w:tmpl w:val="CEE6FF86"/>
    <w:lvl w:ilvl="0" w:tplc="65B2F462">
      <w:numFmt w:val="bullet"/>
      <w:lvlText w:val=""/>
      <w:lvlJc w:val="left"/>
      <w:pPr>
        <w:ind w:left="41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0F031F6">
      <w:numFmt w:val="bullet"/>
      <w:lvlText w:val="•"/>
      <w:lvlJc w:val="left"/>
      <w:pPr>
        <w:ind w:left="953" w:hanging="360"/>
      </w:pPr>
      <w:rPr>
        <w:rFonts w:hint="default"/>
        <w:lang w:val="ru-RU" w:eastAsia="en-US" w:bidi="ar-SA"/>
      </w:rPr>
    </w:lvl>
    <w:lvl w:ilvl="2" w:tplc="0C8CD6AA">
      <w:numFmt w:val="bullet"/>
      <w:lvlText w:val="•"/>
      <w:lvlJc w:val="left"/>
      <w:pPr>
        <w:ind w:left="1487" w:hanging="360"/>
      </w:pPr>
      <w:rPr>
        <w:rFonts w:hint="default"/>
        <w:lang w:val="ru-RU" w:eastAsia="en-US" w:bidi="ar-SA"/>
      </w:rPr>
    </w:lvl>
    <w:lvl w:ilvl="3" w:tplc="E2046CBC">
      <w:numFmt w:val="bullet"/>
      <w:lvlText w:val="•"/>
      <w:lvlJc w:val="left"/>
      <w:pPr>
        <w:ind w:left="2021" w:hanging="360"/>
      </w:pPr>
      <w:rPr>
        <w:rFonts w:hint="default"/>
        <w:lang w:val="ru-RU" w:eastAsia="en-US" w:bidi="ar-SA"/>
      </w:rPr>
    </w:lvl>
    <w:lvl w:ilvl="4" w:tplc="E66424A4">
      <w:numFmt w:val="bullet"/>
      <w:lvlText w:val="•"/>
      <w:lvlJc w:val="left"/>
      <w:pPr>
        <w:ind w:left="2555" w:hanging="360"/>
      </w:pPr>
      <w:rPr>
        <w:rFonts w:hint="default"/>
        <w:lang w:val="ru-RU" w:eastAsia="en-US" w:bidi="ar-SA"/>
      </w:rPr>
    </w:lvl>
    <w:lvl w:ilvl="5" w:tplc="F59619D4">
      <w:numFmt w:val="bullet"/>
      <w:lvlText w:val="•"/>
      <w:lvlJc w:val="left"/>
      <w:pPr>
        <w:ind w:left="3089" w:hanging="360"/>
      </w:pPr>
      <w:rPr>
        <w:rFonts w:hint="default"/>
        <w:lang w:val="ru-RU" w:eastAsia="en-US" w:bidi="ar-SA"/>
      </w:rPr>
    </w:lvl>
    <w:lvl w:ilvl="6" w:tplc="212C2168">
      <w:numFmt w:val="bullet"/>
      <w:lvlText w:val="•"/>
      <w:lvlJc w:val="left"/>
      <w:pPr>
        <w:ind w:left="3623" w:hanging="360"/>
      </w:pPr>
      <w:rPr>
        <w:rFonts w:hint="default"/>
        <w:lang w:val="ru-RU" w:eastAsia="en-US" w:bidi="ar-SA"/>
      </w:rPr>
    </w:lvl>
    <w:lvl w:ilvl="7" w:tplc="080AB45A">
      <w:numFmt w:val="bullet"/>
      <w:lvlText w:val="•"/>
      <w:lvlJc w:val="left"/>
      <w:pPr>
        <w:ind w:left="4157" w:hanging="360"/>
      </w:pPr>
      <w:rPr>
        <w:rFonts w:hint="default"/>
        <w:lang w:val="ru-RU" w:eastAsia="en-US" w:bidi="ar-SA"/>
      </w:rPr>
    </w:lvl>
    <w:lvl w:ilvl="8" w:tplc="5C72EA7E">
      <w:numFmt w:val="bullet"/>
      <w:lvlText w:val="•"/>
      <w:lvlJc w:val="left"/>
      <w:pPr>
        <w:ind w:left="4691" w:hanging="360"/>
      </w:pPr>
      <w:rPr>
        <w:rFonts w:hint="default"/>
        <w:lang w:val="ru-RU" w:eastAsia="en-US" w:bidi="ar-SA"/>
      </w:rPr>
    </w:lvl>
  </w:abstractNum>
  <w:abstractNum w:abstractNumId="24" w15:restartNumberingAfterBreak="0">
    <w:nsid w:val="485B7F69"/>
    <w:multiLevelType w:val="hybridMultilevel"/>
    <w:tmpl w:val="50D8E890"/>
    <w:lvl w:ilvl="0" w:tplc="7E32CEB8">
      <w:start w:val="2"/>
      <w:numFmt w:val="decimal"/>
      <w:lvlText w:val="%1."/>
      <w:lvlJc w:val="left"/>
      <w:pPr>
        <w:ind w:left="107" w:hanging="18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99"/>
        <w:sz w:val="20"/>
        <w:szCs w:val="20"/>
        <w:lang w:val="ru-RU" w:eastAsia="en-US" w:bidi="ar-SA"/>
      </w:rPr>
    </w:lvl>
    <w:lvl w:ilvl="1" w:tplc="25B4CC5E">
      <w:numFmt w:val="bullet"/>
      <w:lvlText w:val="•"/>
      <w:lvlJc w:val="left"/>
      <w:pPr>
        <w:ind w:left="1319" w:hanging="188"/>
      </w:pPr>
      <w:rPr>
        <w:rFonts w:hint="default"/>
        <w:lang w:val="ru-RU" w:eastAsia="en-US" w:bidi="ar-SA"/>
      </w:rPr>
    </w:lvl>
    <w:lvl w:ilvl="2" w:tplc="DFBCD756">
      <w:numFmt w:val="bullet"/>
      <w:lvlText w:val="•"/>
      <w:lvlJc w:val="left"/>
      <w:pPr>
        <w:ind w:left="2539" w:hanging="188"/>
      </w:pPr>
      <w:rPr>
        <w:rFonts w:hint="default"/>
        <w:lang w:val="ru-RU" w:eastAsia="en-US" w:bidi="ar-SA"/>
      </w:rPr>
    </w:lvl>
    <w:lvl w:ilvl="3" w:tplc="8512A39C">
      <w:numFmt w:val="bullet"/>
      <w:lvlText w:val="•"/>
      <w:lvlJc w:val="left"/>
      <w:pPr>
        <w:ind w:left="3759" w:hanging="188"/>
      </w:pPr>
      <w:rPr>
        <w:rFonts w:hint="default"/>
        <w:lang w:val="ru-RU" w:eastAsia="en-US" w:bidi="ar-SA"/>
      </w:rPr>
    </w:lvl>
    <w:lvl w:ilvl="4" w:tplc="425A0068">
      <w:numFmt w:val="bullet"/>
      <w:lvlText w:val="•"/>
      <w:lvlJc w:val="left"/>
      <w:pPr>
        <w:ind w:left="4978" w:hanging="188"/>
      </w:pPr>
      <w:rPr>
        <w:rFonts w:hint="default"/>
        <w:lang w:val="ru-RU" w:eastAsia="en-US" w:bidi="ar-SA"/>
      </w:rPr>
    </w:lvl>
    <w:lvl w:ilvl="5" w:tplc="F6720D82">
      <w:numFmt w:val="bullet"/>
      <w:lvlText w:val="•"/>
      <w:lvlJc w:val="left"/>
      <w:pPr>
        <w:ind w:left="6198" w:hanging="188"/>
      </w:pPr>
      <w:rPr>
        <w:rFonts w:hint="default"/>
        <w:lang w:val="ru-RU" w:eastAsia="en-US" w:bidi="ar-SA"/>
      </w:rPr>
    </w:lvl>
    <w:lvl w:ilvl="6" w:tplc="B8448400">
      <w:numFmt w:val="bullet"/>
      <w:lvlText w:val="•"/>
      <w:lvlJc w:val="left"/>
      <w:pPr>
        <w:ind w:left="7418" w:hanging="188"/>
      </w:pPr>
      <w:rPr>
        <w:rFonts w:hint="default"/>
        <w:lang w:val="ru-RU" w:eastAsia="en-US" w:bidi="ar-SA"/>
      </w:rPr>
    </w:lvl>
    <w:lvl w:ilvl="7" w:tplc="78E2EB7E">
      <w:numFmt w:val="bullet"/>
      <w:lvlText w:val="•"/>
      <w:lvlJc w:val="left"/>
      <w:pPr>
        <w:ind w:left="8637" w:hanging="188"/>
      </w:pPr>
      <w:rPr>
        <w:rFonts w:hint="default"/>
        <w:lang w:val="ru-RU" w:eastAsia="en-US" w:bidi="ar-SA"/>
      </w:rPr>
    </w:lvl>
    <w:lvl w:ilvl="8" w:tplc="EA1E324E">
      <w:numFmt w:val="bullet"/>
      <w:lvlText w:val="•"/>
      <w:lvlJc w:val="left"/>
      <w:pPr>
        <w:ind w:left="9857" w:hanging="188"/>
      </w:pPr>
      <w:rPr>
        <w:rFonts w:hint="default"/>
        <w:lang w:val="ru-RU" w:eastAsia="en-US" w:bidi="ar-SA"/>
      </w:rPr>
    </w:lvl>
  </w:abstractNum>
  <w:abstractNum w:abstractNumId="25" w15:restartNumberingAfterBreak="0">
    <w:nsid w:val="4B1D520F"/>
    <w:multiLevelType w:val="hybridMultilevel"/>
    <w:tmpl w:val="B6B60DA6"/>
    <w:lvl w:ilvl="0" w:tplc="0419000F">
      <w:start w:val="1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1C1577"/>
    <w:multiLevelType w:val="hybridMultilevel"/>
    <w:tmpl w:val="BB3A1574"/>
    <w:lvl w:ilvl="0" w:tplc="5DA87ADE">
      <w:start w:val="1"/>
      <w:numFmt w:val="decimal"/>
      <w:lvlText w:val="%1."/>
      <w:lvlJc w:val="left"/>
      <w:pPr>
        <w:ind w:left="1135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D6F5E28"/>
    <w:multiLevelType w:val="hybridMultilevel"/>
    <w:tmpl w:val="E976D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AD223F"/>
    <w:multiLevelType w:val="hybridMultilevel"/>
    <w:tmpl w:val="079E9A5E"/>
    <w:lvl w:ilvl="0" w:tplc="99862A42">
      <w:numFmt w:val="bullet"/>
      <w:lvlText w:val=""/>
      <w:lvlJc w:val="left"/>
      <w:pPr>
        <w:ind w:left="58" w:hanging="286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B314A542">
      <w:numFmt w:val="bullet"/>
      <w:lvlText w:val="•"/>
      <w:lvlJc w:val="left"/>
      <w:pPr>
        <w:ind w:left="430" w:hanging="286"/>
      </w:pPr>
      <w:rPr>
        <w:rFonts w:hint="default"/>
        <w:lang w:val="ru-RU" w:eastAsia="en-US" w:bidi="ar-SA"/>
      </w:rPr>
    </w:lvl>
    <w:lvl w:ilvl="2" w:tplc="704C6FE4">
      <w:numFmt w:val="bullet"/>
      <w:lvlText w:val="•"/>
      <w:lvlJc w:val="left"/>
      <w:pPr>
        <w:ind w:left="801" w:hanging="286"/>
      </w:pPr>
      <w:rPr>
        <w:rFonts w:hint="default"/>
        <w:lang w:val="ru-RU" w:eastAsia="en-US" w:bidi="ar-SA"/>
      </w:rPr>
    </w:lvl>
    <w:lvl w:ilvl="3" w:tplc="147C3F38">
      <w:numFmt w:val="bullet"/>
      <w:lvlText w:val="•"/>
      <w:lvlJc w:val="left"/>
      <w:pPr>
        <w:ind w:left="1171" w:hanging="286"/>
      </w:pPr>
      <w:rPr>
        <w:rFonts w:hint="default"/>
        <w:lang w:val="ru-RU" w:eastAsia="en-US" w:bidi="ar-SA"/>
      </w:rPr>
    </w:lvl>
    <w:lvl w:ilvl="4" w:tplc="D9E8379C">
      <w:numFmt w:val="bullet"/>
      <w:lvlText w:val="•"/>
      <w:lvlJc w:val="left"/>
      <w:pPr>
        <w:ind w:left="1542" w:hanging="286"/>
      </w:pPr>
      <w:rPr>
        <w:rFonts w:hint="default"/>
        <w:lang w:val="ru-RU" w:eastAsia="en-US" w:bidi="ar-SA"/>
      </w:rPr>
    </w:lvl>
    <w:lvl w:ilvl="5" w:tplc="E7322A5E">
      <w:numFmt w:val="bullet"/>
      <w:lvlText w:val="•"/>
      <w:lvlJc w:val="left"/>
      <w:pPr>
        <w:ind w:left="1913" w:hanging="286"/>
      </w:pPr>
      <w:rPr>
        <w:rFonts w:hint="default"/>
        <w:lang w:val="ru-RU" w:eastAsia="en-US" w:bidi="ar-SA"/>
      </w:rPr>
    </w:lvl>
    <w:lvl w:ilvl="6" w:tplc="D73008DE">
      <w:numFmt w:val="bullet"/>
      <w:lvlText w:val="•"/>
      <w:lvlJc w:val="left"/>
      <w:pPr>
        <w:ind w:left="2283" w:hanging="286"/>
      </w:pPr>
      <w:rPr>
        <w:rFonts w:hint="default"/>
        <w:lang w:val="ru-RU" w:eastAsia="en-US" w:bidi="ar-SA"/>
      </w:rPr>
    </w:lvl>
    <w:lvl w:ilvl="7" w:tplc="985A4C28">
      <w:numFmt w:val="bullet"/>
      <w:lvlText w:val="•"/>
      <w:lvlJc w:val="left"/>
      <w:pPr>
        <w:ind w:left="2654" w:hanging="286"/>
      </w:pPr>
      <w:rPr>
        <w:rFonts w:hint="default"/>
        <w:lang w:val="ru-RU" w:eastAsia="en-US" w:bidi="ar-SA"/>
      </w:rPr>
    </w:lvl>
    <w:lvl w:ilvl="8" w:tplc="13482B24">
      <w:numFmt w:val="bullet"/>
      <w:lvlText w:val="•"/>
      <w:lvlJc w:val="left"/>
      <w:pPr>
        <w:ind w:left="3024" w:hanging="286"/>
      </w:pPr>
      <w:rPr>
        <w:rFonts w:hint="default"/>
        <w:lang w:val="ru-RU" w:eastAsia="en-US" w:bidi="ar-SA"/>
      </w:rPr>
    </w:lvl>
  </w:abstractNum>
  <w:abstractNum w:abstractNumId="29" w15:restartNumberingAfterBreak="0">
    <w:nsid w:val="4ED44F26"/>
    <w:multiLevelType w:val="hybridMultilevel"/>
    <w:tmpl w:val="313E7E28"/>
    <w:lvl w:ilvl="0" w:tplc="4DEEF4E0">
      <w:numFmt w:val="bullet"/>
      <w:lvlText w:val="­"/>
      <w:lvlJc w:val="left"/>
      <w:pPr>
        <w:ind w:left="1263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34097E0">
      <w:numFmt w:val="bullet"/>
      <w:lvlText w:val="•"/>
      <w:lvlJc w:val="left"/>
      <w:pPr>
        <w:ind w:left="2172" w:hanging="360"/>
      </w:pPr>
      <w:rPr>
        <w:rFonts w:hint="default"/>
        <w:lang w:val="ru-RU" w:eastAsia="en-US" w:bidi="ar-SA"/>
      </w:rPr>
    </w:lvl>
    <w:lvl w:ilvl="2" w:tplc="0BF05C38">
      <w:numFmt w:val="bullet"/>
      <w:lvlText w:val="•"/>
      <w:lvlJc w:val="left"/>
      <w:pPr>
        <w:ind w:left="3085" w:hanging="360"/>
      </w:pPr>
      <w:rPr>
        <w:rFonts w:hint="default"/>
        <w:lang w:val="ru-RU" w:eastAsia="en-US" w:bidi="ar-SA"/>
      </w:rPr>
    </w:lvl>
    <w:lvl w:ilvl="3" w:tplc="45A64116">
      <w:numFmt w:val="bullet"/>
      <w:lvlText w:val="•"/>
      <w:lvlJc w:val="left"/>
      <w:pPr>
        <w:ind w:left="3997" w:hanging="360"/>
      </w:pPr>
      <w:rPr>
        <w:rFonts w:hint="default"/>
        <w:lang w:val="ru-RU" w:eastAsia="en-US" w:bidi="ar-SA"/>
      </w:rPr>
    </w:lvl>
    <w:lvl w:ilvl="4" w:tplc="6A825572">
      <w:numFmt w:val="bullet"/>
      <w:lvlText w:val="•"/>
      <w:lvlJc w:val="left"/>
      <w:pPr>
        <w:ind w:left="4910" w:hanging="360"/>
      </w:pPr>
      <w:rPr>
        <w:rFonts w:hint="default"/>
        <w:lang w:val="ru-RU" w:eastAsia="en-US" w:bidi="ar-SA"/>
      </w:rPr>
    </w:lvl>
    <w:lvl w:ilvl="5" w:tplc="6AD8830E">
      <w:numFmt w:val="bullet"/>
      <w:lvlText w:val="•"/>
      <w:lvlJc w:val="left"/>
      <w:pPr>
        <w:ind w:left="5823" w:hanging="360"/>
      </w:pPr>
      <w:rPr>
        <w:rFonts w:hint="default"/>
        <w:lang w:val="ru-RU" w:eastAsia="en-US" w:bidi="ar-SA"/>
      </w:rPr>
    </w:lvl>
    <w:lvl w:ilvl="6" w:tplc="2DAC659A">
      <w:numFmt w:val="bullet"/>
      <w:lvlText w:val="•"/>
      <w:lvlJc w:val="left"/>
      <w:pPr>
        <w:ind w:left="6735" w:hanging="360"/>
      </w:pPr>
      <w:rPr>
        <w:rFonts w:hint="default"/>
        <w:lang w:val="ru-RU" w:eastAsia="en-US" w:bidi="ar-SA"/>
      </w:rPr>
    </w:lvl>
    <w:lvl w:ilvl="7" w:tplc="3FBC8A9C">
      <w:numFmt w:val="bullet"/>
      <w:lvlText w:val="•"/>
      <w:lvlJc w:val="left"/>
      <w:pPr>
        <w:ind w:left="7648" w:hanging="360"/>
      </w:pPr>
      <w:rPr>
        <w:rFonts w:hint="default"/>
        <w:lang w:val="ru-RU" w:eastAsia="en-US" w:bidi="ar-SA"/>
      </w:rPr>
    </w:lvl>
    <w:lvl w:ilvl="8" w:tplc="20BAE062">
      <w:numFmt w:val="bullet"/>
      <w:lvlText w:val="•"/>
      <w:lvlJc w:val="left"/>
      <w:pPr>
        <w:ind w:left="8561" w:hanging="360"/>
      </w:pPr>
      <w:rPr>
        <w:rFonts w:hint="default"/>
        <w:lang w:val="ru-RU" w:eastAsia="en-US" w:bidi="ar-SA"/>
      </w:rPr>
    </w:lvl>
  </w:abstractNum>
  <w:abstractNum w:abstractNumId="30" w15:restartNumberingAfterBreak="0">
    <w:nsid w:val="54D11646"/>
    <w:multiLevelType w:val="hybridMultilevel"/>
    <w:tmpl w:val="6CA2F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72060E"/>
    <w:multiLevelType w:val="hybridMultilevel"/>
    <w:tmpl w:val="B41E9122"/>
    <w:lvl w:ilvl="0" w:tplc="585A027C">
      <w:start w:val="1"/>
      <w:numFmt w:val="decimal"/>
      <w:lvlText w:val="%1."/>
      <w:lvlJc w:val="left"/>
      <w:pPr>
        <w:ind w:left="1429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 w15:restartNumberingAfterBreak="0">
    <w:nsid w:val="5E9F4F96"/>
    <w:multiLevelType w:val="multilevel"/>
    <w:tmpl w:val="F216D40E"/>
    <w:lvl w:ilvl="0">
      <w:start w:val="9"/>
      <w:numFmt w:val="decimalZero"/>
      <w:lvlText w:val="%1"/>
      <w:lvlJc w:val="left"/>
      <w:pPr>
        <w:ind w:left="118" w:hanging="862"/>
        <w:jc w:val="left"/>
      </w:pPr>
      <w:rPr>
        <w:rFonts w:hint="default"/>
        <w:lang w:val="ru-RU" w:eastAsia="en-US" w:bidi="ar-SA"/>
      </w:rPr>
    </w:lvl>
    <w:lvl w:ilvl="1">
      <w:start w:val="3"/>
      <w:numFmt w:val="decimalZero"/>
      <w:lvlText w:val="%1.%2"/>
      <w:lvlJc w:val="left"/>
      <w:pPr>
        <w:ind w:left="118" w:hanging="862"/>
        <w:jc w:val="left"/>
      </w:pPr>
      <w:rPr>
        <w:rFonts w:hint="default"/>
        <w:lang w:val="ru-RU" w:eastAsia="en-US" w:bidi="ar-SA"/>
      </w:rPr>
    </w:lvl>
    <w:lvl w:ilvl="2">
      <w:start w:val="3"/>
      <w:numFmt w:val="decimalZero"/>
      <w:lvlText w:val="%1.%2.%3"/>
      <w:lvlJc w:val="left"/>
      <w:pPr>
        <w:ind w:left="118" w:hanging="86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826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1959" w:hanging="708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5">
      <w:start w:val="1"/>
      <w:numFmt w:val="decimal"/>
      <w:lvlText w:val="%6)"/>
      <w:lvlJc w:val="left"/>
      <w:pPr>
        <w:ind w:left="1959" w:hanging="56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6">
      <w:numFmt w:val="bullet"/>
      <w:lvlText w:val="•"/>
      <w:lvlJc w:val="left"/>
      <w:pPr>
        <w:ind w:left="6173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6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9" w:hanging="564"/>
      </w:pPr>
      <w:rPr>
        <w:rFonts w:hint="default"/>
        <w:lang w:val="ru-RU" w:eastAsia="en-US" w:bidi="ar-SA"/>
      </w:rPr>
    </w:lvl>
  </w:abstractNum>
  <w:abstractNum w:abstractNumId="33" w15:restartNumberingAfterBreak="0">
    <w:nsid w:val="6D48440F"/>
    <w:multiLevelType w:val="hybridMultilevel"/>
    <w:tmpl w:val="58448796"/>
    <w:lvl w:ilvl="0" w:tplc="1EF02AE0">
      <w:numFmt w:val="bullet"/>
      <w:lvlText w:val=""/>
      <w:lvlJc w:val="left"/>
      <w:pPr>
        <w:ind w:left="543" w:hanging="42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C0009CA">
      <w:numFmt w:val="bullet"/>
      <w:lvlText w:val="•"/>
      <w:lvlJc w:val="left"/>
      <w:pPr>
        <w:ind w:left="1524" w:hanging="425"/>
      </w:pPr>
      <w:rPr>
        <w:rFonts w:hint="default"/>
        <w:lang w:val="ru-RU" w:eastAsia="en-US" w:bidi="ar-SA"/>
      </w:rPr>
    </w:lvl>
    <w:lvl w:ilvl="2" w:tplc="C786EF80">
      <w:numFmt w:val="bullet"/>
      <w:lvlText w:val="•"/>
      <w:lvlJc w:val="left"/>
      <w:pPr>
        <w:ind w:left="2509" w:hanging="425"/>
      </w:pPr>
      <w:rPr>
        <w:rFonts w:hint="default"/>
        <w:lang w:val="ru-RU" w:eastAsia="en-US" w:bidi="ar-SA"/>
      </w:rPr>
    </w:lvl>
    <w:lvl w:ilvl="3" w:tplc="BBC29276">
      <w:numFmt w:val="bullet"/>
      <w:lvlText w:val="•"/>
      <w:lvlJc w:val="left"/>
      <w:pPr>
        <w:ind w:left="3493" w:hanging="425"/>
      </w:pPr>
      <w:rPr>
        <w:rFonts w:hint="default"/>
        <w:lang w:val="ru-RU" w:eastAsia="en-US" w:bidi="ar-SA"/>
      </w:rPr>
    </w:lvl>
    <w:lvl w:ilvl="4" w:tplc="1F72B650">
      <w:numFmt w:val="bullet"/>
      <w:lvlText w:val="•"/>
      <w:lvlJc w:val="left"/>
      <w:pPr>
        <w:ind w:left="4478" w:hanging="425"/>
      </w:pPr>
      <w:rPr>
        <w:rFonts w:hint="default"/>
        <w:lang w:val="ru-RU" w:eastAsia="en-US" w:bidi="ar-SA"/>
      </w:rPr>
    </w:lvl>
    <w:lvl w:ilvl="5" w:tplc="A112A678">
      <w:numFmt w:val="bullet"/>
      <w:lvlText w:val="•"/>
      <w:lvlJc w:val="left"/>
      <w:pPr>
        <w:ind w:left="5463" w:hanging="425"/>
      </w:pPr>
      <w:rPr>
        <w:rFonts w:hint="default"/>
        <w:lang w:val="ru-RU" w:eastAsia="en-US" w:bidi="ar-SA"/>
      </w:rPr>
    </w:lvl>
    <w:lvl w:ilvl="6" w:tplc="F68C0C02">
      <w:numFmt w:val="bullet"/>
      <w:lvlText w:val="•"/>
      <w:lvlJc w:val="left"/>
      <w:pPr>
        <w:ind w:left="6447" w:hanging="425"/>
      </w:pPr>
      <w:rPr>
        <w:rFonts w:hint="default"/>
        <w:lang w:val="ru-RU" w:eastAsia="en-US" w:bidi="ar-SA"/>
      </w:rPr>
    </w:lvl>
    <w:lvl w:ilvl="7" w:tplc="20A83142">
      <w:numFmt w:val="bullet"/>
      <w:lvlText w:val="•"/>
      <w:lvlJc w:val="left"/>
      <w:pPr>
        <w:ind w:left="7432" w:hanging="425"/>
      </w:pPr>
      <w:rPr>
        <w:rFonts w:hint="default"/>
        <w:lang w:val="ru-RU" w:eastAsia="en-US" w:bidi="ar-SA"/>
      </w:rPr>
    </w:lvl>
    <w:lvl w:ilvl="8" w:tplc="143ED39E">
      <w:numFmt w:val="bullet"/>
      <w:lvlText w:val="•"/>
      <w:lvlJc w:val="left"/>
      <w:pPr>
        <w:ind w:left="8417" w:hanging="425"/>
      </w:pPr>
      <w:rPr>
        <w:rFonts w:hint="default"/>
        <w:lang w:val="ru-RU" w:eastAsia="en-US" w:bidi="ar-SA"/>
      </w:rPr>
    </w:lvl>
  </w:abstractNum>
  <w:abstractNum w:abstractNumId="34" w15:restartNumberingAfterBreak="0">
    <w:nsid w:val="76FB5BDD"/>
    <w:multiLevelType w:val="hybridMultilevel"/>
    <w:tmpl w:val="0A2C8DDC"/>
    <w:lvl w:ilvl="0" w:tplc="A1A0DF32">
      <w:numFmt w:val="bullet"/>
      <w:lvlText w:val=""/>
      <w:lvlJc w:val="left"/>
      <w:pPr>
        <w:ind w:left="42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7A8FE7E">
      <w:numFmt w:val="bullet"/>
      <w:lvlText w:val="•"/>
      <w:lvlJc w:val="left"/>
      <w:pPr>
        <w:ind w:left="953" w:hanging="360"/>
      </w:pPr>
      <w:rPr>
        <w:rFonts w:hint="default"/>
        <w:lang w:val="ru-RU" w:eastAsia="en-US" w:bidi="ar-SA"/>
      </w:rPr>
    </w:lvl>
    <w:lvl w:ilvl="2" w:tplc="E45EAE68">
      <w:numFmt w:val="bullet"/>
      <w:lvlText w:val="•"/>
      <w:lvlJc w:val="left"/>
      <w:pPr>
        <w:ind w:left="1487" w:hanging="360"/>
      </w:pPr>
      <w:rPr>
        <w:rFonts w:hint="default"/>
        <w:lang w:val="ru-RU" w:eastAsia="en-US" w:bidi="ar-SA"/>
      </w:rPr>
    </w:lvl>
    <w:lvl w:ilvl="3" w:tplc="7758DB5E">
      <w:numFmt w:val="bullet"/>
      <w:lvlText w:val="•"/>
      <w:lvlJc w:val="left"/>
      <w:pPr>
        <w:ind w:left="2021" w:hanging="360"/>
      </w:pPr>
      <w:rPr>
        <w:rFonts w:hint="default"/>
        <w:lang w:val="ru-RU" w:eastAsia="en-US" w:bidi="ar-SA"/>
      </w:rPr>
    </w:lvl>
    <w:lvl w:ilvl="4" w:tplc="4B64B1B8">
      <w:numFmt w:val="bullet"/>
      <w:lvlText w:val="•"/>
      <w:lvlJc w:val="left"/>
      <w:pPr>
        <w:ind w:left="2555" w:hanging="360"/>
      </w:pPr>
      <w:rPr>
        <w:rFonts w:hint="default"/>
        <w:lang w:val="ru-RU" w:eastAsia="en-US" w:bidi="ar-SA"/>
      </w:rPr>
    </w:lvl>
    <w:lvl w:ilvl="5" w:tplc="877E5060">
      <w:numFmt w:val="bullet"/>
      <w:lvlText w:val="•"/>
      <w:lvlJc w:val="left"/>
      <w:pPr>
        <w:ind w:left="3089" w:hanging="360"/>
      </w:pPr>
      <w:rPr>
        <w:rFonts w:hint="default"/>
        <w:lang w:val="ru-RU" w:eastAsia="en-US" w:bidi="ar-SA"/>
      </w:rPr>
    </w:lvl>
    <w:lvl w:ilvl="6" w:tplc="C3B21EA6">
      <w:numFmt w:val="bullet"/>
      <w:lvlText w:val="•"/>
      <w:lvlJc w:val="left"/>
      <w:pPr>
        <w:ind w:left="3623" w:hanging="360"/>
      </w:pPr>
      <w:rPr>
        <w:rFonts w:hint="default"/>
        <w:lang w:val="ru-RU" w:eastAsia="en-US" w:bidi="ar-SA"/>
      </w:rPr>
    </w:lvl>
    <w:lvl w:ilvl="7" w:tplc="27B4AFBE">
      <w:numFmt w:val="bullet"/>
      <w:lvlText w:val="•"/>
      <w:lvlJc w:val="left"/>
      <w:pPr>
        <w:ind w:left="4157" w:hanging="360"/>
      </w:pPr>
      <w:rPr>
        <w:rFonts w:hint="default"/>
        <w:lang w:val="ru-RU" w:eastAsia="en-US" w:bidi="ar-SA"/>
      </w:rPr>
    </w:lvl>
    <w:lvl w:ilvl="8" w:tplc="96D25E00">
      <w:numFmt w:val="bullet"/>
      <w:lvlText w:val="•"/>
      <w:lvlJc w:val="left"/>
      <w:pPr>
        <w:ind w:left="4691" w:hanging="360"/>
      </w:pPr>
      <w:rPr>
        <w:rFonts w:hint="default"/>
        <w:lang w:val="ru-RU" w:eastAsia="en-US" w:bidi="ar-SA"/>
      </w:rPr>
    </w:lvl>
  </w:abstractNum>
  <w:abstractNum w:abstractNumId="35" w15:restartNumberingAfterBreak="0">
    <w:nsid w:val="7A7B0ECA"/>
    <w:multiLevelType w:val="hybridMultilevel"/>
    <w:tmpl w:val="10BA2C6E"/>
    <w:lvl w:ilvl="0" w:tplc="E3F4BF12">
      <w:start w:val="1"/>
      <w:numFmt w:val="decimal"/>
      <w:lvlText w:val="%1."/>
      <w:lvlJc w:val="left"/>
      <w:pPr>
        <w:ind w:left="258" w:hanging="15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18"/>
        <w:szCs w:val="18"/>
        <w:lang w:val="ru-RU" w:eastAsia="en-US" w:bidi="ar-SA"/>
      </w:rPr>
    </w:lvl>
    <w:lvl w:ilvl="1" w:tplc="C19C106A">
      <w:numFmt w:val="bullet"/>
      <w:lvlText w:val="•"/>
      <w:lvlJc w:val="left"/>
      <w:pPr>
        <w:ind w:left="1463" w:hanging="152"/>
      </w:pPr>
      <w:rPr>
        <w:rFonts w:hint="default"/>
        <w:lang w:val="ru-RU" w:eastAsia="en-US" w:bidi="ar-SA"/>
      </w:rPr>
    </w:lvl>
    <w:lvl w:ilvl="2" w:tplc="0EEE4510">
      <w:numFmt w:val="bullet"/>
      <w:lvlText w:val="•"/>
      <w:lvlJc w:val="left"/>
      <w:pPr>
        <w:ind w:left="2667" w:hanging="152"/>
      </w:pPr>
      <w:rPr>
        <w:rFonts w:hint="default"/>
        <w:lang w:val="ru-RU" w:eastAsia="en-US" w:bidi="ar-SA"/>
      </w:rPr>
    </w:lvl>
    <w:lvl w:ilvl="3" w:tplc="0086889E">
      <w:numFmt w:val="bullet"/>
      <w:lvlText w:val="•"/>
      <w:lvlJc w:val="left"/>
      <w:pPr>
        <w:ind w:left="3871" w:hanging="152"/>
      </w:pPr>
      <w:rPr>
        <w:rFonts w:hint="default"/>
        <w:lang w:val="ru-RU" w:eastAsia="en-US" w:bidi="ar-SA"/>
      </w:rPr>
    </w:lvl>
    <w:lvl w:ilvl="4" w:tplc="7B0E4464">
      <w:numFmt w:val="bullet"/>
      <w:lvlText w:val="•"/>
      <w:lvlJc w:val="left"/>
      <w:pPr>
        <w:ind w:left="5074" w:hanging="152"/>
      </w:pPr>
      <w:rPr>
        <w:rFonts w:hint="default"/>
        <w:lang w:val="ru-RU" w:eastAsia="en-US" w:bidi="ar-SA"/>
      </w:rPr>
    </w:lvl>
    <w:lvl w:ilvl="5" w:tplc="1C9C0D94">
      <w:numFmt w:val="bullet"/>
      <w:lvlText w:val="•"/>
      <w:lvlJc w:val="left"/>
      <w:pPr>
        <w:ind w:left="6278" w:hanging="152"/>
      </w:pPr>
      <w:rPr>
        <w:rFonts w:hint="default"/>
        <w:lang w:val="ru-RU" w:eastAsia="en-US" w:bidi="ar-SA"/>
      </w:rPr>
    </w:lvl>
    <w:lvl w:ilvl="6" w:tplc="4EEC4668">
      <w:numFmt w:val="bullet"/>
      <w:lvlText w:val="•"/>
      <w:lvlJc w:val="left"/>
      <w:pPr>
        <w:ind w:left="7482" w:hanging="152"/>
      </w:pPr>
      <w:rPr>
        <w:rFonts w:hint="default"/>
        <w:lang w:val="ru-RU" w:eastAsia="en-US" w:bidi="ar-SA"/>
      </w:rPr>
    </w:lvl>
    <w:lvl w:ilvl="7" w:tplc="53148A96">
      <w:numFmt w:val="bullet"/>
      <w:lvlText w:val="•"/>
      <w:lvlJc w:val="left"/>
      <w:pPr>
        <w:ind w:left="8685" w:hanging="152"/>
      </w:pPr>
      <w:rPr>
        <w:rFonts w:hint="default"/>
        <w:lang w:val="ru-RU" w:eastAsia="en-US" w:bidi="ar-SA"/>
      </w:rPr>
    </w:lvl>
    <w:lvl w:ilvl="8" w:tplc="3194863C">
      <w:numFmt w:val="bullet"/>
      <w:lvlText w:val="•"/>
      <w:lvlJc w:val="left"/>
      <w:pPr>
        <w:ind w:left="9889" w:hanging="152"/>
      </w:pPr>
      <w:rPr>
        <w:rFonts w:hint="default"/>
        <w:lang w:val="ru-RU" w:eastAsia="en-US" w:bidi="ar-SA"/>
      </w:rPr>
    </w:lvl>
  </w:abstractNum>
  <w:abstractNum w:abstractNumId="36" w15:restartNumberingAfterBreak="0">
    <w:nsid w:val="7AAD1EC7"/>
    <w:multiLevelType w:val="hybridMultilevel"/>
    <w:tmpl w:val="CC16F7EE"/>
    <w:lvl w:ilvl="0" w:tplc="FBA0EDA8">
      <w:start w:val="1"/>
      <w:numFmt w:val="decimal"/>
      <w:lvlText w:val="%1."/>
      <w:lvlJc w:val="left"/>
      <w:pPr>
        <w:ind w:left="825" w:hanging="35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172526C">
      <w:numFmt w:val="bullet"/>
      <w:lvlText w:val="•"/>
      <w:lvlJc w:val="left"/>
      <w:pPr>
        <w:ind w:left="980" w:hanging="356"/>
      </w:pPr>
      <w:rPr>
        <w:rFonts w:hint="default"/>
        <w:lang w:val="ru-RU" w:eastAsia="en-US" w:bidi="ar-SA"/>
      </w:rPr>
    </w:lvl>
    <w:lvl w:ilvl="2" w:tplc="7B88A51E">
      <w:numFmt w:val="bullet"/>
      <w:lvlText w:val="•"/>
      <w:lvlJc w:val="left"/>
      <w:pPr>
        <w:ind w:left="1982" w:hanging="356"/>
      </w:pPr>
      <w:rPr>
        <w:rFonts w:hint="default"/>
        <w:lang w:val="ru-RU" w:eastAsia="en-US" w:bidi="ar-SA"/>
      </w:rPr>
    </w:lvl>
    <w:lvl w:ilvl="3" w:tplc="20EA074C">
      <w:numFmt w:val="bullet"/>
      <w:lvlText w:val="•"/>
      <w:lvlJc w:val="left"/>
      <w:pPr>
        <w:ind w:left="2985" w:hanging="356"/>
      </w:pPr>
      <w:rPr>
        <w:rFonts w:hint="default"/>
        <w:lang w:val="ru-RU" w:eastAsia="en-US" w:bidi="ar-SA"/>
      </w:rPr>
    </w:lvl>
    <w:lvl w:ilvl="4" w:tplc="3C10BD34">
      <w:numFmt w:val="bullet"/>
      <w:lvlText w:val="•"/>
      <w:lvlJc w:val="left"/>
      <w:pPr>
        <w:ind w:left="3988" w:hanging="356"/>
      </w:pPr>
      <w:rPr>
        <w:rFonts w:hint="default"/>
        <w:lang w:val="ru-RU" w:eastAsia="en-US" w:bidi="ar-SA"/>
      </w:rPr>
    </w:lvl>
    <w:lvl w:ilvl="5" w:tplc="F26CA8E8">
      <w:numFmt w:val="bullet"/>
      <w:lvlText w:val="•"/>
      <w:lvlJc w:val="left"/>
      <w:pPr>
        <w:ind w:left="4991" w:hanging="356"/>
      </w:pPr>
      <w:rPr>
        <w:rFonts w:hint="default"/>
        <w:lang w:val="ru-RU" w:eastAsia="en-US" w:bidi="ar-SA"/>
      </w:rPr>
    </w:lvl>
    <w:lvl w:ilvl="6" w:tplc="4710BFAE">
      <w:numFmt w:val="bullet"/>
      <w:lvlText w:val="•"/>
      <w:lvlJc w:val="left"/>
      <w:pPr>
        <w:ind w:left="5994" w:hanging="356"/>
      </w:pPr>
      <w:rPr>
        <w:rFonts w:hint="default"/>
        <w:lang w:val="ru-RU" w:eastAsia="en-US" w:bidi="ar-SA"/>
      </w:rPr>
    </w:lvl>
    <w:lvl w:ilvl="7" w:tplc="F0AC9B26">
      <w:numFmt w:val="bullet"/>
      <w:lvlText w:val="•"/>
      <w:lvlJc w:val="left"/>
      <w:pPr>
        <w:ind w:left="6997" w:hanging="356"/>
      </w:pPr>
      <w:rPr>
        <w:rFonts w:hint="default"/>
        <w:lang w:val="ru-RU" w:eastAsia="en-US" w:bidi="ar-SA"/>
      </w:rPr>
    </w:lvl>
    <w:lvl w:ilvl="8" w:tplc="7D3A7FC0">
      <w:numFmt w:val="bullet"/>
      <w:lvlText w:val="•"/>
      <w:lvlJc w:val="left"/>
      <w:pPr>
        <w:ind w:left="8000" w:hanging="356"/>
      </w:pPr>
      <w:rPr>
        <w:rFonts w:hint="default"/>
        <w:lang w:val="ru-RU" w:eastAsia="en-US" w:bidi="ar-SA"/>
      </w:rPr>
    </w:lvl>
  </w:abstractNum>
  <w:num w:numId="1">
    <w:abstractNumId w:val="22"/>
  </w:num>
  <w:num w:numId="2">
    <w:abstractNumId w:val="36"/>
  </w:num>
  <w:num w:numId="3">
    <w:abstractNumId w:val="12"/>
  </w:num>
  <w:num w:numId="4">
    <w:abstractNumId w:val="11"/>
  </w:num>
  <w:num w:numId="5">
    <w:abstractNumId w:val="5"/>
  </w:num>
  <w:num w:numId="6">
    <w:abstractNumId w:val="28"/>
  </w:num>
  <w:num w:numId="7">
    <w:abstractNumId w:val="21"/>
  </w:num>
  <w:num w:numId="8">
    <w:abstractNumId w:val="2"/>
  </w:num>
  <w:num w:numId="9">
    <w:abstractNumId w:val="6"/>
  </w:num>
  <w:num w:numId="10">
    <w:abstractNumId w:val="24"/>
  </w:num>
  <w:num w:numId="11">
    <w:abstractNumId w:val="9"/>
  </w:num>
  <w:num w:numId="12">
    <w:abstractNumId w:val="35"/>
  </w:num>
  <w:num w:numId="13">
    <w:abstractNumId w:val="4"/>
  </w:num>
  <w:num w:numId="14">
    <w:abstractNumId w:val="18"/>
  </w:num>
  <w:num w:numId="15">
    <w:abstractNumId w:val="7"/>
  </w:num>
  <w:num w:numId="16">
    <w:abstractNumId w:val="13"/>
  </w:num>
  <w:num w:numId="17">
    <w:abstractNumId w:val="16"/>
  </w:num>
  <w:num w:numId="18">
    <w:abstractNumId w:val="14"/>
  </w:num>
  <w:num w:numId="19">
    <w:abstractNumId w:val="33"/>
  </w:num>
  <w:num w:numId="20">
    <w:abstractNumId w:val="34"/>
  </w:num>
  <w:num w:numId="21">
    <w:abstractNumId w:val="23"/>
  </w:num>
  <w:num w:numId="22">
    <w:abstractNumId w:val="29"/>
  </w:num>
  <w:num w:numId="23">
    <w:abstractNumId w:val="32"/>
  </w:num>
  <w:num w:numId="24">
    <w:abstractNumId w:val="15"/>
  </w:num>
  <w:num w:numId="25">
    <w:abstractNumId w:val="10"/>
  </w:num>
  <w:num w:numId="26">
    <w:abstractNumId w:val="20"/>
  </w:num>
  <w:num w:numId="27">
    <w:abstractNumId w:val="30"/>
  </w:num>
  <w:num w:numId="2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9"/>
  </w:num>
  <w:num w:numId="30">
    <w:abstractNumId w:val="17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3312B"/>
    <w:rsid w:val="002F3782"/>
    <w:rsid w:val="005F011D"/>
    <w:rsid w:val="00643097"/>
    <w:rsid w:val="006A7AEE"/>
    <w:rsid w:val="007C45B2"/>
    <w:rsid w:val="007D392A"/>
    <w:rsid w:val="00867AEA"/>
    <w:rsid w:val="009114B8"/>
    <w:rsid w:val="00964EFE"/>
    <w:rsid w:val="00A169CF"/>
    <w:rsid w:val="00AB742D"/>
    <w:rsid w:val="00B20C75"/>
    <w:rsid w:val="00B23D78"/>
    <w:rsid w:val="00B26496"/>
    <w:rsid w:val="00B3312B"/>
    <w:rsid w:val="00BF687E"/>
    <w:rsid w:val="00F3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,"/>
  <w:listSeparator w:val=";"/>
  <w14:docId w14:val="00C58760"/>
  <w15:docId w15:val="{7BB07F66-24CB-4AE0-8F62-C736A4DFF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0"/>
    <w:uiPriority w:val="9"/>
    <w:qFormat/>
    <w:pPr>
      <w:ind w:left="117"/>
      <w:outlineLvl w:val="0"/>
    </w:pPr>
    <w:rPr>
      <w:b/>
      <w:bCs/>
      <w:sz w:val="24"/>
      <w:szCs w:val="24"/>
    </w:rPr>
  </w:style>
  <w:style w:type="paragraph" w:styleId="2">
    <w:name w:val="heading 2"/>
    <w:basedOn w:val="a0"/>
    <w:uiPriority w:val="9"/>
    <w:unhideWhenUsed/>
    <w:qFormat/>
    <w:pPr>
      <w:spacing w:line="274" w:lineRule="exact"/>
      <w:ind w:left="117"/>
      <w:jc w:val="both"/>
      <w:outlineLvl w:val="1"/>
    </w:pPr>
    <w:rPr>
      <w:b/>
      <w:bCs/>
      <w:i/>
      <w:iCs/>
      <w:sz w:val="24"/>
      <w:szCs w:val="24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7D392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0"/>
    <w:uiPriority w:val="1"/>
    <w:qFormat/>
    <w:pPr>
      <w:ind w:left="543"/>
    </w:pPr>
    <w:rPr>
      <w:sz w:val="28"/>
      <w:szCs w:val="28"/>
    </w:rPr>
  </w:style>
  <w:style w:type="paragraph" w:styleId="a4">
    <w:name w:val="Body Text"/>
    <w:basedOn w:val="a0"/>
    <w:uiPriority w:val="1"/>
    <w:qFormat/>
    <w:rPr>
      <w:sz w:val="24"/>
      <w:szCs w:val="24"/>
    </w:rPr>
  </w:style>
  <w:style w:type="paragraph" w:styleId="a5">
    <w:name w:val="List Paragraph"/>
    <w:basedOn w:val="a0"/>
    <w:link w:val="a6"/>
    <w:uiPriority w:val="1"/>
    <w:qFormat/>
    <w:pPr>
      <w:ind w:left="543" w:hanging="360"/>
    </w:pPr>
  </w:style>
  <w:style w:type="paragraph" w:customStyle="1" w:styleId="TableParagraph">
    <w:name w:val="Table Paragraph"/>
    <w:basedOn w:val="a0"/>
    <w:uiPriority w:val="1"/>
    <w:qFormat/>
    <w:pPr>
      <w:ind w:left="107"/>
    </w:pPr>
  </w:style>
  <w:style w:type="character" w:styleId="a7">
    <w:name w:val="Emphasis"/>
    <w:uiPriority w:val="20"/>
    <w:qFormat/>
    <w:rsid w:val="005F011D"/>
    <w:rPr>
      <w:i/>
      <w:iCs/>
    </w:rPr>
  </w:style>
  <w:style w:type="character" w:styleId="a8">
    <w:name w:val="Hyperlink"/>
    <w:uiPriority w:val="99"/>
    <w:semiHidden/>
    <w:unhideWhenUsed/>
    <w:rsid w:val="00867AEA"/>
    <w:rPr>
      <w:color w:val="0000FF"/>
      <w:u w:val="single"/>
    </w:rPr>
  </w:style>
  <w:style w:type="paragraph" w:customStyle="1" w:styleId="a">
    <w:name w:val="список с точками"/>
    <w:basedOn w:val="a0"/>
    <w:uiPriority w:val="99"/>
    <w:semiHidden/>
    <w:rsid w:val="00867AEA"/>
    <w:pPr>
      <w:widowControl/>
      <w:numPr>
        <w:numId w:val="24"/>
      </w:numPr>
      <w:autoSpaceDE/>
      <w:autoSpaceDN/>
      <w:spacing w:line="312" w:lineRule="auto"/>
      <w:jc w:val="both"/>
    </w:pPr>
    <w:rPr>
      <w:sz w:val="24"/>
      <w:szCs w:val="24"/>
      <w:lang w:eastAsia="ru-RU"/>
    </w:rPr>
  </w:style>
  <w:style w:type="paragraph" w:customStyle="1" w:styleId="consplusnormal">
    <w:name w:val="consplusnormal"/>
    <w:basedOn w:val="a0"/>
    <w:uiPriority w:val="99"/>
    <w:semiHidden/>
    <w:rsid w:val="00867AE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7D392A"/>
    <w:rPr>
      <w:rFonts w:asciiTheme="majorHAnsi" w:eastAsiaTheme="majorEastAsia" w:hAnsiTheme="majorHAnsi" w:cstheme="majorBidi"/>
      <w:color w:val="365F91" w:themeColor="accent1" w:themeShade="BF"/>
      <w:lang w:val="ru-RU"/>
    </w:rPr>
  </w:style>
  <w:style w:type="character" w:customStyle="1" w:styleId="a6">
    <w:name w:val="Абзац списка Знак"/>
    <w:link w:val="a5"/>
    <w:uiPriority w:val="1"/>
    <w:locked/>
    <w:rsid w:val="007D392A"/>
    <w:rPr>
      <w:rFonts w:ascii="Times New Roman" w:eastAsia="Times New Roman" w:hAnsi="Times New Roman" w:cs="Times New Roman"/>
      <w:lang w:val="ru-RU"/>
    </w:rPr>
  </w:style>
  <w:style w:type="character" w:customStyle="1" w:styleId="markedcontent">
    <w:name w:val="markedcontent"/>
    <w:rsid w:val="007D39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05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18" Type="http://schemas.openxmlformats.org/officeDocument/2006/relationships/hyperlink" Target="http://znanium.com/bookread2.php?book=404654" TargetMode="External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yperlink" Target="http://znanium.com/catalog/product/473074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hyperlink" Target="http://znanium.com/bookread2.php?book=502047" TargetMode="External"/><Relationship Id="rId25" Type="http://schemas.openxmlformats.org/officeDocument/2006/relationships/hyperlink" Target="http://biblioclub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znanium.com/bookread2.php?book=975920" TargetMode="External"/><Relationship Id="rId20" Type="http://schemas.openxmlformats.org/officeDocument/2006/relationships/hyperlink" Target="http://znanium.com/catalog/product/40465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hyperlink" Target="https://rucont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znanium.com/bookread2.php?book=994445" TargetMode="External"/><Relationship Id="rId23" Type="http://schemas.openxmlformats.org/officeDocument/2006/relationships/hyperlink" Target="http://znanium.com/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http://znanium.com/catalog/product/483246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znanium.com/bookread2.php?book=415155" TargetMode="External"/><Relationship Id="rId22" Type="http://schemas.openxmlformats.org/officeDocument/2006/relationships/hyperlink" Target="http://znanium.com/catalog/product/442655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19</Pages>
  <Words>7363</Words>
  <Characters>41970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Алексей</cp:lastModifiedBy>
  <cp:revision>11</cp:revision>
  <dcterms:created xsi:type="dcterms:W3CDTF">2022-03-16T05:01:00Z</dcterms:created>
  <dcterms:modified xsi:type="dcterms:W3CDTF">2022-03-17T07:22:00Z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2022-03-16T00:00:00Z</vt:filetime>
  </property>
</Properties>
</file>