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D899" w14:textId="77777777" w:rsidR="00D44435" w:rsidRDefault="00D44435" w:rsidP="00D44435">
      <w:pPr>
        <w:ind w:firstLine="540"/>
        <w:jc w:val="center"/>
        <w:rPr>
          <w:sz w:val="28"/>
          <w:szCs w:val="28"/>
        </w:rPr>
      </w:pPr>
    </w:p>
    <w:p w14:paraId="0E434784" w14:textId="77777777" w:rsidR="00D44435" w:rsidRDefault="00D44435" w:rsidP="00D444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6810">
        <w:rPr>
          <w:b/>
          <w:sz w:val="24"/>
          <w:szCs w:val="24"/>
        </w:rPr>
        <w:t xml:space="preserve">МИНИСТЕРСТВО </w:t>
      </w:r>
      <w:r>
        <w:rPr>
          <w:b/>
          <w:sz w:val="24"/>
          <w:szCs w:val="24"/>
        </w:rPr>
        <w:t xml:space="preserve">НАУКИ И ВЫСШЕГО </w:t>
      </w:r>
      <w:r w:rsidRPr="003C6810">
        <w:rPr>
          <w:b/>
          <w:sz w:val="24"/>
          <w:szCs w:val="24"/>
        </w:rPr>
        <w:t>ОБРАЗОВАНИЯ</w:t>
      </w:r>
    </w:p>
    <w:p w14:paraId="461B55F0" w14:textId="77777777" w:rsidR="00D44435" w:rsidRDefault="00D44435" w:rsidP="00D444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6810">
        <w:rPr>
          <w:b/>
          <w:sz w:val="24"/>
          <w:szCs w:val="24"/>
        </w:rPr>
        <w:t xml:space="preserve"> РОССИЙСКОЙ ФЕДЕРАЦИИ</w:t>
      </w:r>
    </w:p>
    <w:p w14:paraId="21BCC0DD" w14:textId="77777777" w:rsidR="00D44435" w:rsidRPr="00485330" w:rsidRDefault="00D44435" w:rsidP="00D44435">
      <w:pPr>
        <w:jc w:val="center"/>
        <w:rPr>
          <w:b/>
          <w:color w:val="FF0000"/>
          <w:sz w:val="28"/>
          <w:szCs w:val="28"/>
        </w:rPr>
      </w:pPr>
      <w:r w:rsidRPr="00485330">
        <w:rPr>
          <w:b/>
          <w:color w:val="FF0000"/>
          <w:sz w:val="28"/>
          <w:szCs w:val="28"/>
        </w:rPr>
        <w:t>Донской казачий государственный институт пищевых технологий и бизнеса (филиал) ФГБОУ ВО «Московский государственный университет технологий и управления имени К.Г. Разумовского (Первый казачий университет)»</w:t>
      </w:r>
    </w:p>
    <w:p w14:paraId="613FAE9B" w14:textId="77777777" w:rsidR="00D44435" w:rsidRDefault="00D44435" w:rsidP="00D444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31A65B8" w14:textId="77777777" w:rsidR="00D44435" w:rsidRPr="003C6810" w:rsidRDefault="00D44435" w:rsidP="00D444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6BD35E3" w14:textId="77777777" w:rsidR="00D44435" w:rsidRDefault="00D44435" w:rsidP="00D444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521399" wp14:editId="2CC69493">
            <wp:extent cx="1790700" cy="1647825"/>
            <wp:effectExtent l="19050" t="0" r="0" b="0"/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90A7A" w14:textId="77777777" w:rsidR="00D44435" w:rsidRDefault="00D44435" w:rsidP="00D44435">
      <w:pPr>
        <w:jc w:val="center"/>
      </w:pPr>
    </w:p>
    <w:p w14:paraId="72A3A8F5" w14:textId="77777777" w:rsidR="00D44435" w:rsidRDefault="00D44435" w:rsidP="00D44435">
      <w:pPr>
        <w:jc w:val="center"/>
      </w:pPr>
    </w:p>
    <w:p w14:paraId="0B95B984" w14:textId="77777777" w:rsidR="00D44435" w:rsidRPr="000A09EE" w:rsidRDefault="00D44435" w:rsidP="00D44435">
      <w:pPr>
        <w:spacing w:line="360" w:lineRule="auto"/>
        <w:jc w:val="center"/>
        <w:rPr>
          <w:b/>
          <w:sz w:val="28"/>
          <w:szCs w:val="28"/>
        </w:rPr>
      </w:pPr>
      <w:r w:rsidRPr="000A09EE">
        <w:rPr>
          <w:b/>
          <w:sz w:val="28"/>
          <w:szCs w:val="28"/>
        </w:rPr>
        <w:t>ИНФОРМАЦИОННОЕ ПИСЬМО</w:t>
      </w:r>
    </w:p>
    <w:p w14:paraId="09FAAFD5" w14:textId="3CE28BB6" w:rsidR="00D44435" w:rsidRDefault="00D44435" w:rsidP="00D44435">
      <w:pPr>
        <w:spacing w:line="360" w:lineRule="auto"/>
        <w:jc w:val="center"/>
        <w:rPr>
          <w:b/>
          <w:sz w:val="28"/>
          <w:szCs w:val="28"/>
        </w:rPr>
      </w:pPr>
      <w:r w:rsidRPr="001306AD">
        <w:rPr>
          <w:b/>
          <w:sz w:val="26"/>
          <w:szCs w:val="26"/>
        </w:rPr>
        <w:t>О ПРОВЕДЕНИИ</w:t>
      </w:r>
      <w:r w:rsidR="001306AD">
        <w:rPr>
          <w:b/>
          <w:sz w:val="28"/>
          <w:szCs w:val="28"/>
        </w:rPr>
        <w:t xml:space="preserve"> </w:t>
      </w:r>
      <w:r w:rsidRPr="00D44435">
        <w:rPr>
          <w:b/>
          <w:sz w:val="26"/>
          <w:szCs w:val="26"/>
        </w:rPr>
        <w:t>КРАТКОСРОЧНЫХ КУРСОВ ПО ПОДГОТОВКЕ АБИТУРИЕНТОВ К ВНУТРЕННИМ ВСТУПИТЕЛЬНЫМ ИСПЫТАНИЯМ</w:t>
      </w:r>
    </w:p>
    <w:p w14:paraId="71383EAA" w14:textId="77777777" w:rsidR="00D44435" w:rsidRPr="000A09EE" w:rsidRDefault="00D44435" w:rsidP="00D44435">
      <w:pPr>
        <w:jc w:val="center"/>
        <w:rPr>
          <w:b/>
          <w:sz w:val="28"/>
          <w:szCs w:val="28"/>
        </w:rPr>
      </w:pPr>
    </w:p>
    <w:p w14:paraId="15C8FA1E" w14:textId="77777777" w:rsidR="00D44435" w:rsidRPr="00485330" w:rsidRDefault="00D44435" w:rsidP="00D44435">
      <w:pPr>
        <w:spacing w:line="360" w:lineRule="auto"/>
        <w:jc w:val="center"/>
        <w:rPr>
          <w:rFonts w:ascii="Calibri" w:hAnsi="Calibri"/>
          <w:b/>
          <w:color w:val="3366FF"/>
          <w:sz w:val="44"/>
          <w:szCs w:val="44"/>
        </w:rPr>
      </w:pPr>
      <w:r>
        <w:rPr>
          <w:rFonts w:ascii="Calibri" w:hAnsi="Calibri"/>
          <w:b/>
          <w:color w:val="3366FF"/>
          <w:sz w:val="44"/>
          <w:szCs w:val="44"/>
        </w:rPr>
        <w:t xml:space="preserve">по предметам : РУССКИЙ ЯЗЫК, МАТЕМАТИКА, ФИЗИКА, ХИМИЯ. </w:t>
      </w:r>
    </w:p>
    <w:p w14:paraId="5A301C33" w14:textId="77777777" w:rsidR="00D44435" w:rsidRDefault="00D44435" w:rsidP="00D44435">
      <w:pPr>
        <w:pStyle w:val="Style4"/>
        <w:spacing w:before="62" w:line="240" w:lineRule="auto"/>
        <w:ind w:right="-1"/>
        <w:rPr>
          <w:b/>
          <w:i/>
          <w:sz w:val="28"/>
          <w:szCs w:val="28"/>
        </w:rPr>
      </w:pPr>
    </w:p>
    <w:p w14:paraId="02B6BF6D" w14:textId="77777777" w:rsidR="00D44435" w:rsidRDefault="00D44435" w:rsidP="00D44435">
      <w:pPr>
        <w:pStyle w:val="Style4"/>
        <w:spacing w:before="62" w:line="240" w:lineRule="auto"/>
        <w:ind w:right="-1"/>
        <w:rPr>
          <w:b/>
          <w:i/>
          <w:sz w:val="28"/>
          <w:szCs w:val="28"/>
        </w:rPr>
      </w:pPr>
    </w:p>
    <w:p w14:paraId="37DA657B" w14:textId="77777777" w:rsidR="00D44435" w:rsidRDefault="00D44435" w:rsidP="00D44435">
      <w:pPr>
        <w:pStyle w:val="Style4"/>
        <w:spacing w:before="62" w:line="240" w:lineRule="auto"/>
        <w:ind w:right="-1"/>
        <w:rPr>
          <w:b/>
          <w:i/>
          <w:sz w:val="28"/>
          <w:szCs w:val="28"/>
        </w:rPr>
      </w:pPr>
    </w:p>
    <w:p w14:paraId="5073F1F5" w14:textId="77777777" w:rsidR="00D44435" w:rsidRDefault="00D44435" w:rsidP="00D44435">
      <w:pPr>
        <w:pStyle w:val="Style4"/>
        <w:spacing w:before="62" w:line="240" w:lineRule="auto"/>
        <w:ind w:right="-1"/>
        <w:rPr>
          <w:b/>
          <w:i/>
          <w:sz w:val="28"/>
          <w:szCs w:val="28"/>
        </w:rPr>
      </w:pPr>
    </w:p>
    <w:p w14:paraId="0B161F6C" w14:textId="77777777" w:rsidR="00D44435" w:rsidRDefault="00D44435" w:rsidP="00D44435">
      <w:pPr>
        <w:pStyle w:val="Style4"/>
        <w:spacing w:before="62" w:line="240" w:lineRule="auto"/>
        <w:ind w:right="-1"/>
        <w:rPr>
          <w:b/>
          <w:i/>
          <w:sz w:val="28"/>
          <w:szCs w:val="28"/>
        </w:rPr>
      </w:pPr>
    </w:p>
    <w:p w14:paraId="6AC0166C" w14:textId="77777777" w:rsidR="00D44435" w:rsidRDefault="00D44435" w:rsidP="00D44435">
      <w:pPr>
        <w:pStyle w:val="Style4"/>
        <w:spacing w:before="62" w:line="240" w:lineRule="auto"/>
        <w:ind w:right="-1"/>
        <w:rPr>
          <w:b/>
          <w:sz w:val="28"/>
          <w:szCs w:val="28"/>
        </w:rPr>
      </w:pPr>
    </w:p>
    <w:p w14:paraId="6629232B" w14:textId="77777777" w:rsidR="00D44435" w:rsidRDefault="00D44435" w:rsidP="00D44435">
      <w:pPr>
        <w:pStyle w:val="Style4"/>
        <w:spacing w:before="62"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г. Ростов-на-Дону</w:t>
      </w:r>
    </w:p>
    <w:p w14:paraId="53372513" w14:textId="77777777" w:rsidR="00D44435" w:rsidRPr="00BF50D3" w:rsidRDefault="00D44435" w:rsidP="00D44435">
      <w:pPr>
        <w:ind w:firstLine="540"/>
        <w:jc w:val="center"/>
        <w:rPr>
          <w:sz w:val="28"/>
          <w:szCs w:val="28"/>
        </w:rPr>
      </w:pPr>
    </w:p>
    <w:p w14:paraId="05963ECB" w14:textId="77777777" w:rsidR="00D44435" w:rsidRDefault="00D44435" w:rsidP="008408FC">
      <w:pPr>
        <w:ind w:firstLine="540"/>
        <w:jc w:val="center"/>
        <w:rPr>
          <w:sz w:val="28"/>
          <w:szCs w:val="28"/>
        </w:rPr>
      </w:pPr>
      <w:r w:rsidRPr="00BF50D3">
        <w:rPr>
          <w:sz w:val="28"/>
          <w:szCs w:val="28"/>
        </w:rPr>
        <w:lastRenderedPageBreak/>
        <w:t>Донской казачий государственный институт пищевых технологий и бизнеса (филиал) ФГБОУ ВО «Московский государственный университет технологий и управления имени К. Г. Разумовского (Первый казачий университет)»</w:t>
      </w:r>
    </w:p>
    <w:p w14:paraId="6FF3B302" w14:textId="77777777" w:rsidR="008408FC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 xml:space="preserve">имеет задачу высококачественно подготовить 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абитуриентов </w:t>
      </w:r>
      <w:r w:rsidRPr="00764B16">
        <w:rPr>
          <w:rFonts w:ascii="Arial" w:eastAsia="Times New Roman" w:hAnsi="Arial" w:cs="Arial"/>
          <w:color w:val="222222"/>
          <w:sz w:val="26"/>
          <w:szCs w:val="26"/>
        </w:rPr>
        <w:t>вступительным испытаниям в соответствии с профилем вуза, способствовать повышению общеобразовательного уровня и облегчить адаптацию будущих студентов к условиям учебы в высшей школе.</w:t>
      </w:r>
    </w:p>
    <w:p w14:paraId="73273595" w14:textId="77777777" w:rsidR="008408FC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 xml:space="preserve">Довузовская подготовка осуществляется непосредственно при университете </w:t>
      </w:r>
      <w:r>
        <w:rPr>
          <w:rFonts w:ascii="Arial" w:eastAsia="Times New Roman" w:hAnsi="Arial" w:cs="Arial"/>
          <w:color w:val="222222"/>
          <w:sz w:val="26"/>
          <w:szCs w:val="26"/>
        </w:rPr>
        <w:t>филиале</w:t>
      </w:r>
      <w:r w:rsidRPr="00764B16">
        <w:rPr>
          <w:rFonts w:ascii="Arial" w:eastAsia="Times New Roman" w:hAnsi="Arial" w:cs="Arial"/>
          <w:color w:val="222222"/>
          <w:sz w:val="26"/>
          <w:szCs w:val="26"/>
        </w:rPr>
        <w:t xml:space="preserve">, а также при наличии достаточного числа желающих обучаться при средних специальных </w:t>
      </w:r>
      <w:bookmarkStart w:id="0" w:name="_GoBack"/>
      <w:bookmarkEnd w:id="0"/>
      <w:r w:rsidRPr="00764B16">
        <w:rPr>
          <w:rFonts w:ascii="Arial" w:eastAsia="Times New Roman" w:hAnsi="Arial" w:cs="Arial"/>
          <w:color w:val="222222"/>
          <w:sz w:val="26"/>
          <w:szCs w:val="26"/>
        </w:rPr>
        <w:t>учебных заведениях, средних общеобразовательных школах.</w:t>
      </w:r>
    </w:p>
    <w:p w14:paraId="423F77A9" w14:textId="77777777" w:rsidR="008408FC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>Для удобства слушателей занятия проводятся по будням в вечернее время, а также организуются группы выходного дня. Чи</w:t>
      </w:r>
      <w:r>
        <w:rPr>
          <w:rFonts w:ascii="Arial" w:eastAsia="Times New Roman" w:hAnsi="Arial" w:cs="Arial"/>
          <w:color w:val="222222"/>
          <w:sz w:val="26"/>
          <w:szCs w:val="26"/>
        </w:rPr>
        <w:t>сленность в группах составляет 7-10</w:t>
      </w:r>
      <w:r w:rsidRPr="00764B16">
        <w:rPr>
          <w:rFonts w:ascii="Arial" w:eastAsia="Times New Roman" w:hAnsi="Arial" w:cs="Arial"/>
          <w:color w:val="222222"/>
          <w:sz w:val="26"/>
          <w:szCs w:val="26"/>
        </w:rPr>
        <w:t xml:space="preserve"> чел.</w:t>
      </w:r>
      <w:r w:rsidR="00634C96">
        <w:rPr>
          <w:rFonts w:ascii="Arial" w:eastAsia="Times New Roman" w:hAnsi="Arial" w:cs="Arial"/>
          <w:color w:val="222222"/>
          <w:sz w:val="26"/>
          <w:szCs w:val="26"/>
        </w:rPr>
        <w:t xml:space="preserve"> Объ</w:t>
      </w:r>
      <w:r w:rsidR="00BE5941">
        <w:rPr>
          <w:rFonts w:ascii="Arial" w:eastAsia="Times New Roman" w:hAnsi="Arial" w:cs="Arial"/>
          <w:color w:val="222222"/>
          <w:sz w:val="26"/>
          <w:szCs w:val="26"/>
        </w:rPr>
        <w:t xml:space="preserve">ем краткосрочных курсов 48 часов. </w:t>
      </w:r>
    </w:p>
    <w:p w14:paraId="17DE62D7" w14:textId="77777777" w:rsidR="008408FC" w:rsidRPr="00764B16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>В отдел довузовской подготовки принимаются все желающие, имеющие среднее (полное) общее образование или среднее профессиональное образование, а также будущие выпускники средних учебных заведений.</w:t>
      </w:r>
    </w:p>
    <w:p w14:paraId="4982A0C8" w14:textId="77777777" w:rsidR="008408FC" w:rsidRPr="00764B16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>Занятия проводят квалифицированные преподаватели, имеющие большой педагогический опыт. В процессе обучения слушатели изучают предметы, выносимые на вступительные испытания в соответствии с программами общеобразовательной школы:</w:t>
      </w:r>
    </w:p>
    <w:p w14:paraId="335EE7DB" w14:textId="77777777" w:rsidR="008408FC" w:rsidRPr="00764B16" w:rsidRDefault="008408FC" w:rsidP="008408FC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Русский язык</w:t>
      </w:r>
    </w:p>
    <w:p w14:paraId="5AF1962C" w14:textId="77777777" w:rsidR="008408FC" w:rsidRPr="00764B16" w:rsidRDefault="008408FC" w:rsidP="008408FC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Математика</w:t>
      </w:r>
    </w:p>
    <w:p w14:paraId="011AF91E" w14:textId="77777777" w:rsidR="008408FC" w:rsidRPr="00764B16" w:rsidRDefault="008408FC" w:rsidP="008408FC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Химия</w:t>
      </w:r>
    </w:p>
    <w:p w14:paraId="02D3B34B" w14:textId="77777777" w:rsidR="008408FC" w:rsidRDefault="008408FC" w:rsidP="008408FC">
      <w:pPr>
        <w:numPr>
          <w:ilvl w:val="0"/>
          <w:numId w:val="4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Физика</w:t>
      </w:r>
    </w:p>
    <w:p w14:paraId="0E91EAFD" w14:textId="77777777" w:rsidR="00BE5941" w:rsidRPr="00764B16" w:rsidRDefault="00BE5941" w:rsidP="00BE5941">
      <w:p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14:paraId="0EF0A75E" w14:textId="77777777" w:rsidR="008408FC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>Обучение в отделе довузовской подготовки платное.</w:t>
      </w:r>
    </w:p>
    <w:p w14:paraId="415175DC" w14:textId="77777777" w:rsidR="008408FC" w:rsidRPr="00764B16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 xml:space="preserve">Прием заявлений с 1 </w:t>
      </w:r>
      <w:r w:rsidR="00BE5941">
        <w:rPr>
          <w:rFonts w:ascii="Arial" w:eastAsia="Times New Roman" w:hAnsi="Arial" w:cs="Arial"/>
          <w:color w:val="222222"/>
          <w:sz w:val="26"/>
          <w:szCs w:val="26"/>
        </w:rPr>
        <w:t xml:space="preserve">сентября и в течение всего учебного и календарного  года включительно.  </w:t>
      </w:r>
    </w:p>
    <w:p w14:paraId="6D235DA9" w14:textId="77777777" w:rsidR="008408FC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 xml:space="preserve">Срок обучения в группах </w:t>
      </w:r>
      <w:r w:rsidR="00BE5941">
        <w:rPr>
          <w:rFonts w:ascii="Arial" w:eastAsia="Times New Roman" w:hAnsi="Arial" w:cs="Arial"/>
          <w:color w:val="222222"/>
          <w:sz w:val="26"/>
          <w:szCs w:val="26"/>
        </w:rPr>
        <w:t>довузовской подготовки от 1 до 3</w:t>
      </w:r>
      <w:r w:rsidRPr="00764B16">
        <w:rPr>
          <w:rFonts w:ascii="Arial" w:eastAsia="Times New Roman" w:hAnsi="Arial" w:cs="Arial"/>
          <w:color w:val="222222"/>
          <w:sz w:val="26"/>
          <w:szCs w:val="26"/>
        </w:rPr>
        <w:t xml:space="preserve"> месяцев.</w:t>
      </w:r>
    </w:p>
    <w:p w14:paraId="00CD11BD" w14:textId="77777777" w:rsidR="00BE5941" w:rsidRPr="00764B16" w:rsidRDefault="00BE5941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С 10 февраля 2020 г.  по 30 апреля 2020г.  </w:t>
      </w:r>
    </w:p>
    <w:p w14:paraId="562E1E28" w14:textId="77777777" w:rsidR="008408FC" w:rsidRPr="00764B16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>Для поступления в отдел довузовской подготовки необходимы следующие документы:</w:t>
      </w:r>
    </w:p>
    <w:p w14:paraId="4247BB99" w14:textId="77777777" w:rsidR="008408FC" w:rsidRPr="00764B16" w:rsidRDefault="008408FC" w:rsidP="008408FC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Личное заявление обучающегося (бланк по форме № 1);</w:t>
      </w:r>
    </w:p>
    <w:p w14:paraId="54F4C46F" w14:textId="77777777" w:rsidR="008408FC" w:rsidRPr="00764B16" w:rsidRDefault="008408FC" w:rsidP="008408FC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Паспорт (ксерокопия и оригинал);</w:t>
      </w:r>
    </w:p>
    <w:p w14:paraId="4D20A6B9" w14:textId="77777777" w:rsidR="008408FC" w:rsidRPr="00764B16" w:rsidRDefault="008408FC" w:rsidP="008408FC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Справка с места учебы или документ об образовании;</w:t>
      </w:r>
    </w:p>
    <w:p w14:paraId="78A8DD39" w14:textId="77777777" w:rsidR="008408FC" w:rsidRPr="00764B16" w:rsidRDefault="008408FC" w:rsidP="008408FC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Квитанция об оплате за обучение.</w:t>
      </w:r>
    </w:p>
    <w:p w14:paraId="013BC1A2" w14:textId="77777777" w:rsidR="00BE5941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>Оплата за обучение осуществляется на основании договора на подготовку к поступле</w:t>
      </w:r>
      <w:r w:rsidR="00BE5941">
        <w:rPr>
          <w:rFonts w:ascii="Arial" w:eastAsia="Times New Roman" w:hAnsi="Arial" w:cs="Arial"/>
          <w:color w:val="222222"/>
          <w:sz w:val="26"/>
          <w:szCs w:val="26"/>
        </w:rPr>
        <w:t>нию в высшее учебное заведение</w:t>
      </w:r>
    </w:p>
    <w:p w14:paraId="6C8002F2" w14:textId="77777777" w:rsidR="008408FC" w:rsidRPr="00764B16" w:rsidRDefault="008408FC" w:rsidP="008408FC">
      <w:pPr>
        <w:shd w:val="clear" w:color="auto" w:fill="FFFFFF"/>
        <w:spacing w:after="240" w:line="240" w:lineRule="auto"/>
        <w:ind w:firstLine="36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64B16">
        <w:rPr>
          <w:rFonts w:ascii="Arial" w:eastAsia="Times New Roman" w:hAnsi="Arial" w:cs="Arial"/>
          <w:color w:val="222222"/>
          <w:sz w:val="26"/>
          <w:szCs w:val="26"/>
        </w:rPr>
        <w:t>. Договор подписывается:</w:t>
      </w:r>
    </w:p>
    <w:p w14:paraId="05FDE65F" w14:textId="77777777" w:rsidR="008408FC" w:rsidRPr="00764B16" w:rsidRDefault="008408FC" w:rsidP="008408FC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Физическим лицом (потребителем), а также в случае его несовершеннолетия (до 18 лет) его законным представителем (родители, опекуны, попечители);</w:t>
      </w:r>
    </w:p>
    <w:p w14:paraId="787B6B1A" w14:textId="77777777" w:rsidR="008408FC" w:rsidRPr="00764B16" w:rsidRDefault="008408FC" w:rsidP="008408FC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764B16">
        <w:rPr>
          <w:rFonts w:ascii="Arial" w:eastAsia="Times New Roman" w:hAnsi="Arial" w:cs="Arial"/>
          <w:color w:val="222222"/>
          <w:sz w:val="21"/>
          <w:szCs w:val="21"/>
        </w:rPr>
        <w:t>Юридическим лицом – ректором (проректором) или уполномоченным им лицом (по доверенности).</w:t>
      </w:r>
    </w:p>
    <w:p w14:paraId="31C8C52C" w14:textId="77777777" w:rsidR="008408FC" w:rsidRPr="00BF50D3" w:rsidRDefault="008408FC" w:rsidP="008408FC">
      <w:pPr>
        <w:ind w:firstLine="540"/>
        <w:jc w:val="center"/>
        <w:rPr>
          <w:sz w:val="28"/>
          <w:szCs w:val="28"/>
        </w:rPr>
      </w:pPr>
    </w:p>
    <w:p w14:paraId="7E410538" w14:textId="77777777" w:rsidR="00D44435" w:rsidRDefault="00BE5941" w:rsidP="00BE5941">
      <w:pPr>
        <w:shd w:val="clear" w:color="auto" w:fill="FFFFFF"/>
        <w:spacing w:after="120" w:line="240" w:lineRule="auto"/>
        <w:jc w:val="center"/>
        <w:outlineLvl w:val="0"/>
        <w:rPr>
          <w:sz w:val="28"/>
          <w:szCs w:val="28"/>
        </w:rPr>
      </w:pPr>
      <w:r w:rsidRPr="00764B16">
        <w:rPr>
          <w:rFonts w:ascii="Arial" w:eastAsia="Times New Roman" w:hAnsi="Arial" w:cs="Arial"/>
          <w:b/>
          <w:bCs/>
          <w:color w:val="003366"/>
          <w:kern w:val="36"/>
          <w:sz w:val="24"/>
          <w:szCs w:val="24"/>
        </w:rPr>
        <w:t xml:space="preserve">Стоимость обучения на подготовительных курсах в 2019-2020 </w:t>
      </w:r>
      <w:proofErr w:type="spellStart"/>
      <w:r w:rsidRPr="00764B16">
        <w:rPr>
          <w:rFonts w:ascii="Arial" w:eastAsia="Times New Roman" w:hAnsi="Arial" w:cs="Arial"/>
          <w:b/>
          <w:bCs/>
          <w:color w:val="003366"/>
          <w:kern w:val="36"/>
          <w:sz w:val="24"/>
          <w:szCs w:val="24"/>
        </w:rPr>
        <w:t>уч.г.</w:t>
      </w:r>
      <w:r w:rsidR="00D44435" w:rsidRPr="00BE5941">
        <w:rPr>
          <w:b/>
          <w:sz w:val="28"/>
          <w:szCs w:val="28"/>
        </w:rPr>
        <w:t>в</w:t>
      </w:r>
      <w:proofErr w:type="spellEnd"/>
      <w:r w:rsidR="00D44435" w:rsidRPr="00BE5941">
        <w:rPr>
          <w:b/>
          <w:sz w:val="28"/>
          <w:szCs w:val="28"/>
        </w:rPr>
        <w:t xml:space="preserve"> объеме 48 часов</w:t>
      </w:r>
      <w:r w:rsidR="00D44435" w:rsidRPr="00275E47">
        <w:rPr>
          <w:sz w:val="28"/>
          <w:szCs w:val="28"/>
        </w:rPr>
        <w:t xml:space="preserve"> по подготовке аб</w:t>
      </w:r>
      <w:r w:rsidR="00634C96">
        <w:rPr>
          <w:sz w:val="28"/>
          <w:szCs w:val="28"/>
        </w:rPr>
        <w:t>итуриентов к сдаче вступительных испытаний</w:t>
      </w:r>
      <w:r w:rsidR="00D44435" w:rsidRPr="00275E47">
        <w:rPr>
          <w:sz w:val="28"/>
          <w:szCs w:val="28"/>
        </w:rPr>
        <w:t xml:space="preserve"> в ДКГИПТ и Б (филиал)  ФГБОУ ВО «МГУТУ им. К.Г. Разумовского (ПКУ)» в 2020 г.  по предметам: русский язык,  математика,  химия, физика.</w:t>
      </w:r>
    </w:p>
    <w:p w14:paraId="1F722630" w14:textId="77777777" w:rsidR="00892E43" w:rsidRPr="00D44435" w:rsidRDefault="00D44435" w:rsidP="008408FC">
      <w:pPr>
        <w:jc w:val="center"/>
      </w:pPr>
      <w:r w:rsidRPr="008408FC">
        <w:rPr>
          <w:sz w:val="28"/>
          <w:szCs w:val="28"/>
        </w:rPr>
        <w:t>с  10 февраля  по  30 апреля 2019 г</w:t>
      </w:r>
    </w:p>
    <w:p w14:paraId="792FC831" w14:textId="77777777" w:rsidR="00D44435" w:rsidRPr="008408FC" w:rsidRDefault="00BE5941" w:rsidP="008408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="00D44435" w:rsidRPr="008408FC">
        <w:rPr>
          <w:sz w:val="28"/>
          <w:szCs w:val="28"/>
        </w:rPr>
        <w:t xml:space="preserve"> одного</w:t>
      </w:r>
      <w:proofErr w:type="gramEnd"/>
      <w:r w:rsidR="00D44435" w:rsidRPr="008408FC">
        <w:rPr>
          <w:sz w:val="28"/>
          <w:szCs w:val="28"/>
        </w:rPr>
        <w:t xml:space="preserve"> слушателя  установлена  в размере:</w:t>
      </w:r>
    </w:p>
    <w:p w14:paraId="391FE7F4" w14:textId="77777777" w:rsidR="00D44435" w:rsidRDefault="00D44435" w:rsidP="008408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 – 1500 рублей на одного абитуриента;</w:t>
      </w:r>
    </w:p>
    <w:p w14:paraId="181241B4" w14:textId="77777777" w:rsidR="00D44435" w:rsidRDefault="00D44435" w:rsidP="008408FC">
      <w:pPr>
        <w:tabs>
          <w:tab w:val="left" w:pos="11055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 – 1100 рублей на одного абитуриента;</w:t>
      </w:r>
    </w:p>
    <w:p w14:paraId="0F6F4380" w14:textId="77777777" w:rsidR="00D44435" w:rsidRDefault="00D44435" w:rsidP="008408FC">
      <w:pPr>
        <w:tabs>
          <w:tab w:val="left" w:pos="11055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 химии -1100 рублей на одного абитуриента;</w:t>
      </w:r>
    </w:p>
    <w:p w14:paraId="3A7D4650" w14:textId="77777777" w:rsidR="00D44435" w:rsidRDefault="00D44435" w:rsidP="008408FC">
      <w:pPr>
        <w:jc w:val="center"/>
        <w:rPr>
          <w:sz w:val="28"/>
          <w:szCs w:val="28"/>
        </w:rPr>
      </w:pPr>
      <w:r w:rsidRPr="00D44435">
        <w:rPr>
          <w:sz w:val="28"/>
          <w:szCs w:val="28"/>
        </w:rPr>
        <w:t>по физике - 1100 рублей на одного абитуриента</w:t>
      </w:r>
    </w:p>
    <w:p w14:paraId="72FF4978" w14:textId="77777777" w:rsidR="002C6F0E" w:rsidRDefault="00D44435" w:rsidP="008408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</w:t>
      </w:r>
      <w:r w:rsidR="008408FC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на проведение краткосрочных </w:t>
      </w:r>
      <w:proofErr w:type="gramStart"/>
      <w:r>
        <w:rPr>
          <w:sz w:val="28"/>
          <w:szCs w:val="28"/>
        </w:rPr>
        <w:t xml:space="preserve">курсов  </w:t>
      </w:r>
      <w:r w:rsidRPr="00275E47">
        <w:rPr>
          <w:sz w:val="28"/>
          <w:szCs w:val="28"/>
        </w:rPr>
        <w:t>по</w:t>
      </w:r>
      <w:proofErr w:type="gramEnd"/>
      <w:r w:rsidRPr="00275E47">
        <w:rPr>
          <w:sz w:val="28"/>
          <w:szCs w:val="28"/>
        </w:rPr>
        <w:t xml:space="preserve"> подготовке абитуриентов к сдаче вступительным по предметам: русский язык,  математика,  химия</w:t>
      </w:r>
      <w:r>
        <w:rPr>
          <w:sz w:val="28"/>
          <w:szCs w:val="28"/>
        </w:rPr>
        <w:t xml:space="preserve">, физика  </w:t>
      </w:r>
      <w:r w:rsidR="008408FC">
        <w:rPr>
          <w:sz w:val="28"/>
          <w:szCs w:val="28"/>
        </w:rPr>
        <w:t>осуществляется по адресу :</w:t>
      </w:r>
    </w:p>
    <w:p w14:paraId="46B27BB3" w14:textId="77777777" w:rsidR="00D44435" w:rsidRDefault="008408FC" w:rsidP="008408FC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EFF0EA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17"/>
          <w:szCs w:val="17"/>
          <w:shd w:val="clear" w:color="auto" w:fill="EFF0EA"/>
        </w:rPr>
        <w:t> </w:t>
      </w:r>
      <w:r w:rsidRPr="008408FC">
        <w:rPr>
          <w:rFonts w:ascii="Arial" w:hAnsi="Arial" w:cs="Arial"/>
          <w:color w:val="222222"/>
          <w:sz w:val="28"/>
          <w:szCs w:val="28"/>
          <w:shd w:val="clear" w:color="auto" w:fill="EFF0EA"/>
        </w:rPr>
        <w:t>344002, г. Ростов-на-Дону, пер. Семашко, д. 55.</w:t>
      </w:r>
      <w:r w:rsidRPr="008408FC">
        <w:rPr>
          <w:rFonts w:ascii="Arial" w:hAnsi="Arial" w:cs="Arial"/>
          <w:b/>
          <w:bCs/>
          <w:color w:val="222222"/>
          <w:sz w:val="28"/>
          <w:szCs w:val="28"/>
        </w:rPr>
        <w:t>Телефон:</w:t>
      </w:r>
      <w:r w:rsidRPr="008408FC">
        <w:rPr>
          <w:rFonts w:ascii="Arial" w:hAnsi="Arial" w:cs="Arial"/>
          <w:color w:val="222222"/>
          <w:sz w:val="28"/>
          <w:szCs w:val="28"/>
          <w:shd w:val="clear" w:color="auto" w:fill="EFF0EA"/>
        </w:rPr>
        <w:t> +7 (863) 299-90-81.</w:t>
      </w:r>
    </w:p>
    <w:p w14:paraId="48406CA6" w14:textId="77777777" w:rsidR="002C6F0E" w:rsidRDefault="00634C96" w:rsidP="008408FC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EFF0EA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EFF0EA"/>
        </w:rPr>
        <w:t>Часы работы</w:t>
      </w:r>
      <w:r w:rsidR="008408FC">
        <w:rPr>
          <w:rFonts w:ascii="Arial" w:hAnsi="Arial" w:cs="Arial"/>
          <w:color w:val="222222"/>
          <w:sz w:val="28"/>
          <w:szCs w:val="28"/>
          <w:shd w:val="clear" w:color="auto" w:fill="EFF0EA"/>
        </w:rPr>
        <w:t xml:space="preserve">: </w:t>
      </w:r>
    </w:p>
    <w:p w14:paraId="6A950859" w14:textId="77777777" w:rsidR="008408FC" w:rsidRDefault="00634C96" w:rsidP="008408FC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EFF0EA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EFF0EA"/>
        </w:rPr>
        <w:t>понедельник-четверг с 9</w:t>
      </w:r>
      <w:r w:rsidR="002C6F0E">
        <w:rPr>
          <w:rFonts w:ascii="Arial" w:hAnsi="Arial" w:cs="Arial"/>
          <w:color w:val="222222"/>
          <w:sz w:val="28"/>
          <w:szCs w:val="28"/>
          <w:shd w:val="clear" w:color="auto" w:fill="EFF0EA"/>
        </w:rPr>
        <w:t>.00</w:t>
      </w:r>
      <w:r>
        <w:rPr>
          <w:rFonts w:ascii="Arial" w:hAnsi="Arial" w:cs="Arial"/>
          <w:color w:val="222222"/>
          <w:sz w:val="28"/>
          <w:szCs w:val="28"/>
          <w:shd w:val="clear" w:color="auto" w:fill="EFF0EA"/>
        </w:rPr>
        <w:t>-18</w:t>
      </w:r>
      <w:r w:rsidR="002C6F0E">
        <w:rPr>
          <w:rFonts w:ascii="Arial" w:hAnsi="Arial" w:cs="Arial"/>
          <w:color w:val="222222"/>
          <w:sz w:val="28"/>
          <w:szCs w:val="28"/>
          <w:shd w:val="clear" w:color="auto" w:fill="EFF0EA"/>
        </w:rPr>
        <w:t>.00</w:t>
      </w:r>
      <w:r>
        <w:rPr>
          <w:rFonts w:ascii="Arial" w:hAnsi="Arial" w:cs="Arial"/>
          <w:color w:val="222222"/>
          <w:sz w:val="28"/>
          <w:szCs w:val="28"/>
          <w:shd w:val="clear" w:color="auto" w:fill="EFF0EA"/>
        </w:rPr>
        <w:t>.</w:t>
      </w:r>
    </w:p>
    <w:p w14:paraId="726E3BAF" w14:textId="77777777" w:rsidR="00634C96" w:rsidRDefault="002C6F0E" w:rsidP="008408FC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EFF0EA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EFF0EA"/>
        </w:rPr>
        <w:t xml:space="preserve">    </w:t>
      </w:r>
      <w:r w:rsidR="00634C96">
        <w:rPr>
          <w:rFonts w:ascii="Arial" w:hAnsi="Arial" w:cs="Arial"/>
          <w:color w:val="222222"/>
          <w:sz w:val="28"/>
          <w:szCs w:val="28"/>
          <w:shd w:val="clear" w:color="auto" w:fill="EFF0EA"/>
        </w:rPr>
        <w:t>пятница с 9</w:t>
      </w:r>
      <w:r>
        <w:rPr>
          <w:rFonts w:ascii="Arial" w:hAnsi="Arial" w:cs="Arial"/>
          <w:color w:val="222222"/>
          <w:sz w:val="28"/>
          <w:szCs w:val="28"/>
          <w:shd w:val="clear" w:color="auto" w:fill="EFF0EA"/>
        </w:rPr>
        <w:t>.00.</w:t>
      </w:r>
      <w:r w:rsidR="00634C96">
        <w:rPr>
          <w:rFonts w:ascii="Arial" w:hAnsi="Arial" w:cs="Arial"/>
          <w:color w:val="222222"/>
          <w:sz w:val="28"/>
          <w:szCs w:val="28"/>
          <w:shd w:val="clear" w:color="auto" w:fill="EFF0EA"/>
        </w:rPr>
        <w:t>-17</w:t>
      </w:r>
      <w:r>
        <w:rPr>
          <w:rFonts w:ascii="Arial" w:hAnsi="Arial" w:cs="Arial"/>
          <w:color w:val="222222"/>
          <w:sz w:val="28"/>
          <w:szCs w:val="28"/>
          <w:shd w:val="clear" w:color="auto" w:fill="EFF0EA"/>
        </w:rPr>
        <w:t>.00</w:t>
      </w:r>
      <w:r w:rsidR="00634C96">
        <w:rPr>
          <w:rFonts w:ascii="Arial" w:hAnsi="Arial" w:cs="Arial"/>
          <w:color w:val="222222"/>
          <w:sz w:val="28"/>
          <w:szCs w:val="28"/>
          <w:shd w:val="clear" w:color="auto" w:fill="EFF0EA"/>
        </w:rPr>
        <w:t>.</w:t>
      </w:r>
    </w:p>
    <w:p w14:paraId="09F4A45C" w14:textId="77777777" w:rsidR="00634C96" w:rsidRPr="008408FC" w:rsidRDefault="002C6F0E" w:rsidP="008408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выходной:  суббота</w:t>
      </w:r>
      <w:proofErr w:type="gramEnd"/>
      <w:r>
        <w:rPr>
          <w:sz w:val="28"/>
          <w:szCs w:val="28"/>
        </w:rPr>
        <w:t xml:space="preserve"> , воскресенье . . </w:t>
      </w:r>
    </w:p>
    <w:sectPr w:rsidR="00634C96" w:rsidRPr="008408FC" w:rsidSect="00D4443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E22"/>
    <w:multiLevelType w:val="multilevel"/>
    <w:tmpl w:val="21A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47CF9"/>
    <w:multiLevelType w:val="hybridMultilevel"/>
    <w:tmpl w:val="2B0AA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B335B"/>
    <w:multiLevelType w:val="multilevel"/>
    <w:tmpl w:val="B9BA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334DE"/>
    <w:multiLevelType w:val="multilevel"/>
    <w:tmpl w:val="C0A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74972"/>
    <w:multiLevelType w:val="hybridMultilevel"/>
    <w:tmpl w:val="ACFE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6437C"/>
    <w:multiLevelType w:val="hybridMultilevel"/>
    <w:tmpl w:val="6B7C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435"/>
    <w:rsid w:val="001306AD"/>
    <w:rsid w:val="002C6F0E"/>
    <w:rsid w:val="004434A8"/>
    <w:rsid w:val="00634C96"/>
    <w:rsid w:val="008408FC"/>
    <w:rsid w:val="00892E43"/>
    <w:rsid w:val="00937AC5"/>
    <w:rsid w:val="00BE5941"/>
    <w:rsid w:val="00D4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8764"/>
  <w15:docId w15:val="{DA73BAB6-44BA-4765-9E43-609C03E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43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44435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44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7"/>
    <w:rsid w:val="00D44435"/>
    <w:rPr>
      <w:spacing w:val="7"/>
      <w:shd w:val="clear" w:color="auto" w:fill="FFFFFF"/>
    </w:rPr>
  </w:style>
  <w:style w:type="paragraph" w:styleId="a7">
    <w:name w:val="Body Text"/>
    <w:basedOn w:val="a"/>
    <w:link w:val="a6"/>
    <w:rsid w:val="00D44435"/>
    <w:pPr>
      <w:widowControl w:val="0"/>
      <w:shd w:val="clear" w:color="auto" w:fill="FFFFFF"/>
      <w:spacing w:before="240" w:after="0" w:line="284" w:lineRule="exact"/>
      <w:jc w:val="center"/>
    </w:pPr>
    <w:rPr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D4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Алексей Трофимчук</cp:lastModifiedBy>
  <cp:revision>4</cp:revision>
  <dcterms:created xsi:type="dcterms:W3CDTF">2020-01-17T12:59:00Z</dcterms:created>
  <dcterms:modified xsi:type="dcterms:W3CDTF">2020-01-17T15:18:00Z</dcterms:modified>
</cp:coreProperties>
</file>