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15F" w:rsidRPr="0028515F" w:rsidRDefault="0028515F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ОБ АПЕЛЛЯЦИОННОЙ КОМИССИИ </w:t>
      </w:r>
    </w:p>
    <w:p w:rsidR="0028515F" w:rsidRPr="0028515F" w:rsidRDefault="0028515F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ФГБОУ ВО «Московский государственный университет технологий и управления им. К. Г. Разумовского (Первый казачий университет)» и его</w:t>
      </w:r>
      <w:r w:rsidRPr="0028515F">
        <w:rPr>
          <w:rFonts w:ascii="Times New Roman" w:hAnsi="Times New Roman" w:cs="Times New Roman"/>
          <w:b/>
          <w:sz w:val="28"/>
          <w:szCs w:val="28"/>
        </w:rPr>
        <w:t xml:space="preserve"> региональные институты</w:t>
      </w:r>
      <w:r w:rsidRPr="00285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2019 году</w:t>
      </w: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9A2" w:rsidRDefault="001F1616" w:rsidP="00E169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E169A2" w:rsidRPr="00B144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</w:t>
      </w:r>
      <w:r w:rsidR="00E169A2" w:rsidRPr="001C6891">
        <w:rPr>
          <w:rFonts w:ascii="Times New Roman" w:hAnsi="Times New Roman" w:cs="Times New Roman"/>
          <w:color w:val="000000"/>
          <w:sz w:val="28"/>
          <w:szCs w:val="28"/>
        </w:rPr>
        <w:t>об апелляционной комиссии ФГБОУ ВО «Московский государственный университет технологий и управления им. К. Г. Разумовского (Первый казачий уни</w:t>
      </w:r>
      <w:r w:rsidR="00E169A2">
        <w:rPr>
          <w:rFonts w:ascii="Times New Roman" w:hAnsi="Times New Roman" w:cs="Times New Roman"/>
          <w:color w:val="000000"/>
          <w:sz w:val="28"/>
          <w:szCs w:val="28"/>
        </w:rPr>
        <w:t>верситет)» и его региональных институтов в 201</w:t>
      </w:r>
      <w:r w:rsidR="00E169A2" w:rsidRPr="00623D5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169A2" w:rsidRPr="001C6891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169A2" w:rsidRPr="00557E9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E169A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– Положение, </w:t>
      </w:r>
      <w:r w:rsidR="00E169A2" w:rsidRPr="00557E92">
        <w:rPr>
          <w:rFonts w:ascii="Times New Roman" w:hAnsi="Times New Roman" w:cs="Times New Roman"/>
          <w:color w:val="000000"/>
          <w:sz w:val="28"/>
          <w:szCs w:val="28"/>
        </w:rPr>
        <w:t>Университет) разработано на основании:</w:t>
      </w:r>
      <w:r w:rsidR="00E1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616" w:rsidRPr="00E169A2" w:rsidRDefault="001F1616" w:rsidP="00E169A2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9A2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  <w:bookmarkStart w:id="0" w:name="_GoBack"/>
      <w:bookmarkEnd w:id="0"/>
    </w:p>
    <w:p w:rsidR="001F1616" w:rsidRPr="00EA64B0" w:rsidRDefault="001F1616" w:rsidP="001F16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 декабря 2012</w:t>
      </w:r>
      <w:r w:rsidRPr="0081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№273-ФЗ</w:t>
      </w:r>
      <w:r w:rsidRPr="0081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1616" w:rsidRPr="005A527D" w:rsidRDefault="001F1616" w:rsidP="001F1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27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 октября 2015</w:t>
      </w:r>
      <w:r w:rsidRPr="005A52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1147 </w:t>
      </w:r>
      <w:r w:rsidRPr="005A527D">
        <w:rPr>
          <w:rFonts w:ascii="Times New Roman" w:hAnsi="Times New Roman" w:cs="Times New Roman"/>
          <w:sz w:val="28"/>
          <w:szCs w:val="28"/>
        </w:rPr>
        <w:t>«Об утверждении порядка приема на обу</w:t>
      </w:r>
      <w:r>
        <w:rPr>
          <w:rFonts w:ascii="Times New Roman" w:hAnsi="Times New Roman" w:cs="Times New Roman"/>
          <w:sz w:val="28"/>
          <w:szCs w:val="28"/>
        </w:rPr>
        <w:t xml:space="preserve">чение по образовательным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</w:t>
      </w:r>
      <w:r w:rsidRPr="005A527D">
        <w:rPr>
          <w:rFonts w:ascii="Times New Roman" w:hAnsi="Times New Roman" w:cs="Times New Roman"/>
          <w:sz w:val="28"/>
          <w:szCs w:val="28"/>
        </w:rPr>
        <w:t>мам</w:t>
      </w:r>
      <w:proofErr w:type="spellEnd"/>
      <w:r w:rsidRPr="005A527D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 </w:t>
      </w:r>
      <w:proofErr w:type="spellStart"/>
      <w:r w:rsidRPr="005A52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A52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A52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A5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программам магистратуры</w:t>
      </w:r>
      <w:r w:rsidRPr="005A527D">
        <w:rPr>
          <w:rFonts w:ascii="Times New Roman" w:hAnsi="Times New Roman" w:cs="Times New Roman"/>
          <w:sz w:val="28"/>
          <w:szCs w:val="28"/>
        </w:rPr>
        <w:t xml:space="preserve">»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>30.10.2015 г.</w:t>
      </w:r>
      <w:r w:rsidRPr="005A52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39572</w:t>
      </w:r>
      <w:r w:rsidRPr="005A527D">
        <w:rPr>
          <w:rFonts w:ascii="Times New Roman" w:hAnsi="Times New Roman" w:cs="Times New Roman"/>
          <w:sz w:val="28"/>
          <w:szCs w:val="28"/>
        </w:rPr>
        <w:t>);</w:t>
      </w:r>
    </w:p>
    <w:p w:rsidR="001F1616" w:rsidRPr="00EA64B0" w:rsidRDefault="001F1616" w:rsidP="001F16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Университета;</w:t>
      </w:r>
    </w:p>
    <w:p w:rsidR="001F1616" w:rsidRDefault="001F1616" w:rsidP="001F16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0">
        <w:rPr>
          <w:rFonts w:ascii="Times New Roman" w:hAnsi="Times New Roman" w:cs="Times New Roman"/>
          <w:color w:val="000000"/>
          <w:sz w:val="28"/>
          <w:szCs w:val="28"/>
        </w:rPr>
        <w:t xml:space="preserve">Правил приема </w:t>
      </w:r>
      <w:r w:rsidRPr="001C6891">
        <w:rPr>
          <w:rFonts w:ascii="Times New Roman" w:hAnsi="Times New Roman" w:cs="Times New Roman"/>
          <w:color w:val="000000"/>
          <w:sz w:val="28"/>
          <w:szCs w:val="28"/>
        </w:rPr>
        <w:t>ФГБОУ ВО «Московский государственный университет технологий и управления им. К.Г. Разумовского (Первый казачий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ниверситет)» и его региональных институтов в 2019 году на об</w:t>
      </w:r>
      <w:r w:rsidRPr="001C6891">
        <w:rPr>
          <w:rFonts w:ascii="Times New Roman" w:hAnsi="Times New Roman" w:cs="Times New Roman"/>
          <w:color w:val="000000"/>
          <w:sz w:val="28"/>
          <w:szCs w:val="28"/>
        </w:rPr>
        <w:t>разовательные программы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21" w:rsidRDefault="00885921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21" w:rsidRDefault="00885921" w:rsidP="001F16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Pr="001C6891" w:rsidRDefault="001F1616" w:rsidP="001F1616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before="274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1C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F1616" w:rsidRPr="00D615C0" w:rsidRDefault="001F1616" w:rsidP="001F16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испытания, дополнительного вступительного испытания творческой и (или) профессиональной направленности,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проводимого Университетом самостоятельно</w:t>
      </w:r>
      <w:r w:rsidRPr="00D61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06A3">
        <w:rPr>
          <w:rFonts w:ascii="Times New Roman" w:hAnsi="Times New Roman" w:cs="Times New Roman"/>
          <w:color w:val="000000"/>
          <w:sz w:val="28"/>
          <w:szCs w:val="28"/>
        </w:rPr>
        <w:t>поступающий (доверенное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5C0"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подать в апелляционную комиссию письменное заявление о нарушении, по его мнению, установленного порядка проведения </w:t>
      </w:r>
      <w:r w:rsidRPr="006806A3">
        <w:rPr>
          <w:rFonts w:ascii="Times New Roman" w:hAnsi="Times New Roman" w:cs="Times New Roman"/>
          <w:color w:val="000000"/>
          <w:sz w:val="28"/>
          <w:szCs w:val="28"/>
        </w:rPr>
        <w:t>вступительного испытания</w:t>
      </w:r>
      <w:r w:rsidRPr="00D615C0">
        <w:rPr>
          <w:rFonts w:ascii="Times New Roman" w:hAnsi="Times New Roman" w:cs="Times New Roman"/>
          <w:color w:val="000000"/>
          <w:sz w:val="28"/>
          <w:szCs w:val="28"/>
        </w:rPr>
        <w:t xml:space="preserve">, и (или) </w:t>
      </w:r>
      <w:r w:rsidRPr="006806A3">
        <w:rPr>
          <w:rFonts w:ascii="Times New Roman" w:hAnsi="Times New Roman" w:cs="Times New Roman"/>
          <w:color w:val="000000"/>
          <w:sz w:val="28"/>
          <w:szCs w:val="28"/>
        </w:rPr>
        <w:t>о несогласии с полученной оценкой результатов вступительного испытания.</w:t>
      </w:r>
    </w:p>
    <w:p w:rsidR="001F1616" w:rsidRDefault="001F1616" w:rsidP="001F1616">
      <w:pPr>
        <w:pStyle w:val="a8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6A3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не является пересдачей экзамена.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F1616" w:rsidRDefault="001F1616" w:rsidP="001F1616">
      <w:pPr>
        <w:pStyle w:val="a8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6A3">
        <w:rPr>
          <w:rFonts w:ascii="Times New Roman" w:hAnsi="Times New Roman" w:cs="Times New Roman"/>
          <w:color w:val="000000"/>
          <w:sz w:val="28"/>
          <w:szCs w:val="28"/>
        </w:rPr>
        <w:t>После проведения письменного испытания поступающий может ознакомиться со своей работой в порядке, установленном Университетом.</w:t>
      </w:r>
    </w:p>
    <w:p w:rsidR="001F1616" w:rsidRDefault="001F1616" w:rsidP="001F1616">
      <w:pPr>
        <w:pStyle w:val="a8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подается в день объявления результатов вступительного испытания или в течение следующего рабочего дня одним из способов,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Правилах приема.</w:t>
      </w:r>
    </w:p>
    <w:p w:rsidR="001F1616" w:rsidRPr="00D615C0" w:rsidRDefault="001F1616" w:rsidP="001F1616">
      <w:pPr>
        <w:pStyle w:val="a8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F1616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>При этом поступающий имеет право ознакомиться со своей экзаменационной работой (в случае проведения письменного испытания) в порядке, установленном Университетом. Приемная комиссия обеспечивает прием апелляций в течение всего рабочего дня.</w:t>
      </w:r>
    </w:p>
    <w:p w:rsidR="001F1616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апелляций проводится не позднее следующего рабочего дня после дня ее подачи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16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Поступающий (доверенное лицо) имеет право присутствовать при рассмотрении апелляции. С несовершеннолетним абитуриентом (до 18 лет) имеет право присутствовать один из родителей или законных представителей, </w:t>
      </w:r>
      <w:r w:rsidRPr="009212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несовершеннолетних, признанных в соответствии с законом полностью дееспособными до достижения совершеннолетия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16" w:rsidRPr="00D615C0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2E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Поступающий должен иметь при себе документ, удостоверяющий его личность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расписку </w:t>
      </w:r>
      <w:r w:rsidRPr="00650B91">
        <w:rPr>
          <w:rFonts w:ascii="Times New Roman" w:hAnsi="Times New Roman" w:cs="Times New Roman"/>
          <w:color w:val="000000"/>
          <w:sz w:val="28"/>
          <w:szCs w:val="28"/>
        </w:rPr>
        <w:t>в приеме документов.</w:t>
      </w:r>
    </w:p>
    <w:p w:rsidR="001F1616" w:rsidRPr="00D615C0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>Присутствие каких-либо других лиц, в том числе родителей абитуриента, в аудитории, где проводится апелляция, не допускается.</w:t>
      </w:r>
    </w:p>
    <w:p w:rsidR="001F1616" w:rsidRPr="00B110E3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ADE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F1616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ADE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 от числа присутствующих членов апелляционной комиссии.</w:t>
      </w:r>
    </w:p>
    <w:p w:rsidR="001F1616" w:rsidRPr="00B110E3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ADE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1F1616" w:rsidRPr="00D615C0" w:rsidRDefault="001F1616" w:rsidP="001F1616">
      <w:pPr>
        <w:shd w:val="clear" w:color="auto" w:fill="FFFFFF"/>
        <w:tabs>
          <w:tab w:val="left" w:pos="13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>Апелляции по результатам вступительных испытаний, проведенных в форме и по материалам ЕГЭ, рассматриваются конфликтной комиссией города Москвы. Порядок проведения апелляции в этом случае регламентируется «Положением о конфликтной комиссии города Москвы».</w:t>
      </w:r>
    </w:p>
    <w:p w:rsidR="001F1616" w:rsidRDefault="001F1616" w:rsidP="001F16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Университета не вправе рассматривать апелляции по результатам вступительных испытаний, проведенных в форме и по материалам ЕГЭ.</w:t>
      </w:r>
    </w:p>
    <w:p w:rsidR="001F1616" w:rsidRDefault="001F1616" w:rsidP="001F16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16" w:rsidRPr="00D615C0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16" w:rsidRPr="00D707DF" w:rsidRDefault="001F1616" w:rsidP="001F161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АПЕЛЛЯЦИОННОЙ КОМИССИИ УНИВЕРСИТЕТА</w:t>
      </w:r>
    </w:p>
    <w:p w:rsidR="001F1616" w:rsidRPr="00D615C0" w:rsidRDefault="001F1616" w:rsidP="001F1616">
      <w:pPr>
        <w:shd w:val="clear" w:color="auto" w:fill="FFFFFF"/>
        <w:tabs>
          <w:tab w:val="left" w:pos="1346"/>
        </w:tabs>
        <w:spacing w:after="0" w:line="36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апелляций приказом ректора Университета создается апелляционная комиссия, назначается ее председатель и заместитель председателя. В отсутстви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15C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его обязанности исполняет заместитель председателя. Председатель и его заместитель организуют работу и контролируют единство требований апелляционной комиссии к экзаменационным работам поступающих, участвуют в работе апелляционной комиссии. </w:t>
      </w:r>
    </w:p>
    <w:p w:rsidR="001F1616" w:rsidRDefault="001F1616" w:rsidP="001F1616">
      <w:pPr>
        <w:shd w:val="clear" w:color="auto" w:fill="FFFFFF"/>
        <w:tabs>
          <w:tab w:val="left" w:pos="1454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0">
        <w:rPr>
          <w:rFonts w:ascii="Times New Roman" w:hAnsi="Times New Roman" w:cs="Times New Roman"/>
          <w:color w:val="000000"/>
          <w:sz w:val="28"/>
          <w:szCs w:val="28"/>
        </w:rPr>
        <w:t>В состав апелляционной комиссии входят председатель приемной комиссии, его заместитель, председатели предметных комиссий, члены предметных комиссий. Состав апелляционной комиссии утверждается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ректора Университета.</w:t>
      </w:r>
    </w:p>
    <w:p w:rsidR="001F1616" w:rsidRDefault="001F1616" w:rsidP="001F1616">
      <w:pPr>
        <w:pageBreakBefore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707D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РАБОТЫ АПЕЛЛЯЦИОННОЙ КОМИССИИ УНИВЕРСИТЕТА</w:t>
      </w:r>
    </w:p>
    <w:p w:rsidR="001F1616" w:rsidRPr="007B01A7" w:rsidRDefault="001F1616" w:rsidP="001F1616">
      <w:pPr>
        <w:shd w:val="clear" w:color="auto" w:fill="FFFFFF"/>
        <w:tabs>
          <w:tab w:val="left" w:pos="1606"/>
        </w:tabs>
        <w:spacing w:after="0" w:line="36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по результатам вступительных испытаний, дополнительных вступительных испытаний творческой и (или) профессиональной </w:t>
      </w:r>
      <w:proofErr w:type="gramStart"/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>по письменному заявлению абитуриента на следующий день после объявления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616" w:rsidRPr="007B01A7" w:rsidRDefault="001F1616" w:rsidP="001F1616">
      <w:pPr>
        <w:shd w:val="clear" w:color="auto" w:fill="FFFFFF"/>
        <w:spacing w:after="0"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Повторная апелляция для абитуриентов не проводится, претензии не рассматриваются независимо от причин неявки. </w:t>
      </w:r>
    </w:p>
    <w:p w:rsidR="001F1616" w:rsidRPr="007B01A7" w:rsidRDefault="001F1616" w:rsidP="001F1616">
      <w:pPr>
        <w:shd w:val="clear" w:color="auto" w:fill="FFFFFF"/>
        <w:tabs>
          <w:tab w:val="left" w:pos="144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После объявления результатов соответствующего экзамена абитуриент, желающий ознакомиться со своей работой или претендующий на пересмотр оценки, полученной на нем, лично пишет заявление на стандартном бланке Университета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1616" w:rsidRPr="007B01A7" w:rsidRDefault="001F1616" w:rsidP="001F1616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Заявления, поданные после окончания работы апелляционной комиссии, не рассматриваются.</w:t>
      </w:r>
    </w:p>
    <w:p w:rsidR="001F1616" w:rsidRPr="007B01A7" w:rsidRDefault="001F1616" w:rsidP="001F1616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лиц, в том числе от родственников абитуриента,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инимаются и не рассматриваются.</w:t>
      </w:r>
    </w:p>
    <w:p w:rsidR="001F1616" w:rsidRDefault="001F1616" w:rsidP="001F1616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01A7">
        <w:rPr>
          <w:rFonts w:ascii="Times New Roman" w:hAnsi="Times New Roman" w:cs="Times New Roman"/>
          <w:color w:val="000000"/>
          <w:sz w:val="28"/>
          <w:szCs w:val="28"/>
        </w:rPr>
        <w:t>Апеллируемая</w:t>
      </w:r>
      <w:proofErr w:type="spellEnd"/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работа рассматривается председателем апелляционной комиссии и или его заместителем, председателем предметной комиссии и членами предметной комиссии.</w:t>
      </w:r>
    </w:p>
    <w:p w:rsidR="001F1616" w:rsidRDefault="001F1616" w:rsidP="001F1616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по дополнительным вступительным испытаниям творческой и (или) профессиональной направленности производится оценка работ с оформлением протокола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616" w:rsidRPr="007B01A7" w:rsidRDefault="001F1616" w:rsidP="001F1616">
      <w:pPr>
        <w:shd w:val="clear" w:color="auto" w:fill="FFFFFF"/>
        <w:tabs>
          <w:tab w:val="left" w:pos="1418"/>
        </w:tabs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Дополнительны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>абитуриент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>, внесение исправлений в работы и протоколы не допускается.</w:t>
      </w:r>
    </w:p>
    <w:p w:rsidR="001F1616" w:rsidRPr="007B01A7" w:rsidRDefault="001F1616" w:rsidP="001F1616">
      <w:pPr>
        <w:shd w:val="clear" w:color="auto" w:fill="FFFFFF"/>
        <w:tabs>
          <w:tab w:val="left" w:pos="141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BE0">
        <w:rPr>
          <w:rFonts w:ascii="Times New Roman" w:hAnsi="Times New Roman" w:cs="Times New Roman"/>
          <w:color w:val="000000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 (как в случае ее повышения, понижения или оставления без изменения).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апелляционной комиссии, вносятся изменения оценки в экзаменационную 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 абитуриента и экзаменационный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принятия решения об изменении оценки)</w:t>
      </w:r>
      <w:r w:rsidRPr="007B0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16" w:rsidRPr="007B01A7" w:rsidRDefault="001F1616" w:rsidP="001F1616">
      <w:pPr>
        <w:shd w:val="clear" w:color="auto" w:fill="FFFFFF"/>
        <w:tabs>
          <w:tab w:val="left" w:pos="1418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При возникновении разногласий в апелляционной комиссии проводится голосование по поводу поставленной оценки и решение утверждается большинством голосов.</w:t>
      </w:r>
    </w:p>
    <w:p w:rsidR="001F1616" w:rsidRPr="007B01A7" w:rsidRDefault="001F1616" w:rsidP="001F1616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Решение членов апелляционной комиссии является окончательным и пересмотру не подлежит.</w:t>
      </w:r>
    </w:p>
    <w:p w:rsidR="001F1616" w:rsidRDefault="001F1616" w:rsidP="001F161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01A7">
        <w:rPr>
          <w:rFonts w:ascii="Times New Roman" w:hAnsi="Times New Roman" w:cs="Times New Roman"/>
          <w:color w:val="000000"/>
          <w:sz w:val="28"/>
          <w:szCs w:val="28"/>
        </w:rPr>
        <w:t>По окончании работы апелляционной комиссии составляется протокол заседания апелляционной комиссии с указанием количества рассмотренных экзаменационных работ и времени начала и окончания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F1616" w:rsidRDefault="001F1616" w:rsidP="001F1616">
      <w:pPr>
        <w:shd w:val="clear" w:color="auto" w:fill="FFFFFF"/>
        <w:spacing w:after="0" w:line="360" w:lineRule="auto"/>
        <w:ind w:firstLine="218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57E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Образцы до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кументов апелляционной комиссии</w:t>
      </w:r>
    </w:p>
    <w:p w:rsidR="001F1616" w:rsidRDefault="001F1616" w:rsidP="001F1616">
      <w:pPr>
        <w:shd w:val="clear" w:color="auto" w:fill="FFFFFF"/>
        <w:spacing w:after="0" w:line="360" w:lineRule="auto"/>
        <w:ind w:firstLine="218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57E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1F1616" w:rsidRPr="00BD0A27" w:rsidRDefault="001F1616" w:rsidP="001F1616">
      <w:pPr>
        <w:shd w:val="clear" w:color="auto" w:fill="FFFFFF"/>
        <w:spacing w:after="0" w:line="360" w:lineRule="auto"/>
        <w:ind w:firstLine="218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0A27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Приложение № 1</w:t>
      </w:r>
    </w:p>
    <w:p w:rsidR="001F1616" w:rsidRPr="00557E92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57E92">
        <w:rPr>
          <w:rFonts w:ascii="Times New Roman" w:hAnsi="Times New Roman" w:cs="Times New Roman"/>
          <w:color w:val="000000"/>
          <w:sz w:val="24"/>
          <w:szCs w:val="24"/>
        </w:rPr>
        <w:t>1) Заявление абитуриента</w:t>
      </w:r>
    </w:p>
    <w:p w:rsidR="001F1616" w:rsidRPr="00557E92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57E9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апелляционной комиссии </w:t>
      </w:r>
      <w:r w:rsidRPr="00557E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Московского государственного университета </w:t>
      </w:r>
      <w:r w:rsidRPr="00557E92">
        <w:rPr>
          <w:rFonts w:ascii="Times New Roman" w:hAnsi="Times New Roman" w:cs="Times New Roman"/>
          <w:color w:val="000000"/>
          <w:sz w:val="24"/>
          <w:szCs w:val="24"/>
        </w:rPr>
        <w:t>технологий и управления им. К.Г. Разумовского (ПКУ)</w:t>
      </w:r>
    </w:p>
    <w:p w:rsidR="001F1616" w:rsidRPr="00557E92" w:rsidRDefault="001F1616" w:rsidP="001F1616">
      <w:pPr>
        <w:shd w:val="clear" w:color="auto" w:fill="FFFFFF"/>
        <w:tabs>
          <w:tab w:val="left" w:leader="underscore" w:pos="5825"/>
          <w:tab w:val="left" w:leader="underscore" w:pos="90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7E9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Абитуриент_____________________________________________________________________,</w:t>
      </w:r>
    </w:p>
    <w:p w:rsidR="001F1616" w:rsidRPr="00AC6B38" w:rsidRDefault="001F1616" w:rsidP="001F1616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557E92">
        <w:rPr>
          <w:rFonts w:ascii="Times New Roman" w:hAnsi="Times New Roman" w:cs="Times New Roman"/>
          <w:color w:val="000000"/>
          <w:sz w:val="24"/>
          <w:szCs w:val="24"/>
        </w:rPr>
        <w:t>(Ф.И.О. полностью в именительном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 xml:space="preserve"> падеже)</w:t>
      </w:r>
    </w:p>
    <w:p w:rsidR="001F1616" w:rsidRPr="00AC6B38" w:rsidRDefault="001F1616" w:rsidP="001F1616">
      <w:pPr>
        <w:shd w:val="clear" w:color="auto" w:fill="FFFFFF"/>
        <w:tabs>
          <w:tab w:val="left" w:leader="underscore" w:pos="8280"/>
          <w:tab w:val="left" w:leader="underscore" w:pos="90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экзаменационный лист №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___________________,</w:t>
      </w:r>
    </w:p>
    <w:p w:rsidR="001F1616" w:rsidRPr="00AC6B38" w:rsidRDefault="001F1616" w:rsidP="001F1616">
      <w:pPr>
        <w:shd w:val="clear" w:color="auto" w:fill="FFFFFF"/>
        <w:tabs>
          <w:tab w:val="left" w:leader="underscore" w:pos="5969"/>
          <w:tab w:val="left" w:leader="underscore" w:pos="89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институт ________________________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1F1616" w:rsidRPr="00AC6B38" w:rsidRDefault="001F1616" w:rsidP="001F1616">
      <w:pPr>
        <w:pBdr>
          <w:bottom w:val="single" w:sz="12" w:space="1" w:color="auto"/>
        </w:pBdr>
        <w:shd w:val="clear" w:color="auto" w:fill="FFFFFF"/>
        <w:tabs>
          <w:tab w:val="left" w:leader="underscore" w:pos="5969"/>
          <w:tab w:val="left" w:leader="underscore" w:pos="898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F1616" w:rsidRPr="00AC6B38" w:rsidRDefault="001F1616" w:rsidP="001F1616">
      <w:pPr>
        <w:shd w:val="clear" w:color="auto" w:fill="FFFFFF"/>
        <w:tabs>
          <w:tab w:val="left" w:leader="underscore" w:pos="5969"/>
          <w:tab w:val="left" w:leader="underscore" w:pos="898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«______»______________20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__г. ________________________________________________</w:t>
      </w:r>
    </w:p>
    <w:p w:rsidR="001F1616" w:rsidRDefault="001F1616" w:rsidP="001F16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(подпись абитуриента)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F1616" w:rsidRPr="00BD0A27" w:rsidRDefault="001F1616" w:rsidP="001F161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D0A27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lastRenderedPageBreak/>
        <w:t>Приложение № 2</w:t>
      </w:r>
    </w:p>
    <w:p w:rsidR="001F1616" w:rsidRPr="00AC6B38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2) Решение апелляционной комиссии (размещается на оборотной стороне заявления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 xml:space="preserve">абитуриента) </w:t>
      </w:r>
    </w:p>
    <w:p w:rsidR="001F1616" w:rsidRPr="00AC6B38" w:rsidRDefault="001F1616" w:rsidP="001F1616">
      <w:pPr>
        <w:shd w:val="clear" w:color="auto" w:fill="FFFFFF"/>
        <w:spacing w:after="0" w:line="360" w:lineRule="auto"/>
        <w:ind w:firstLine="6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F1616" w:rsidRPr="00AC6B38" w:rsidRDefault="001F1616" w:rsidP="001F1616">
      <w:pPr>
        <w:shd w:val="clear" w:color="auto" w:fill="FFFFFF"/>
        <w:spacing w:after="0" w:line="360" w:lineRule="auto"/>
        <w:ind w:firstLine="6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апелляционной комиссии</w:t>
      </w:r>
    </w:p>
    <w:p w:rsidR="001F1616" w:rsidRPr="00AC6B38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ходе рассмотрения работы установлено следующее:</w:t>
      </w:r>
    </w:p>
    <w:p w:rsidR="001F1616" w:rsidRPr="00AC6B38" w:rsidRDefault="001F1616" w:rsidP="001F1616">
      <w:pPr>
        <w:shd w:val="clear" w:color="auto" w:fill="FFFFFF"/>
        <w:tabs>
          <w:tab w:val="left" w:leader="underscore" w:pos="5422"/>
          <w:tab w:val="left" w:leader="underscore" w:pos="76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• апеллянт согласен с поставленной оценкой</w:t>
      </w:r>
      <w:proofErr w:type="gramStart"/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да, нет).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C6B38">
        <w:rPr>
          <w:rFonts w:ascii="Times New Roman" w:hAnsi="Times New Roman" w:cs="Times New Roman"/>
          <w:color w:val="000000"/>
          <w:spacing w:val="-10"/>
          <w:sz w:val="24"/>
          <w:szCs w:val="24"/>
        </w:rPr>
        <w:t>__ (подпись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абитуриента)</w:t>
      </w:r>
    </w:p>
    <w:p w:rsidR="001F1616" w:rsidRPr="00AC6B38" w:rsidRDefault="001F1616" w:rsidP="001F1616">
      <w:pPr>
        <w:shd w:val="clear" w:color="auto" w:fill="FFFFFF"/>
        <w:tabs>
          <w:tab w:val="left" w:leader="underscore" w:pos="6005"/>
          <w:tab w:val="left" w:leader="underscore" w:pos="926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отклонить апелляцию, ввиду отсутствия ошибок</w:t>
      </w:r>
      <w:proofErr w:type="gramStart"/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да, нет) (см. протокол №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 w:rsidRPr="00AC6B38">
        <w:rPr>
          <w:rFonts w:ascii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1__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г.);</w:t>
      </w:r>
    </w:p>
    <w:p w:rsidR="001F1616" w:rsidRDefault="001F1616" w:rsidP="001F1616">
      <w:pPr>
        <w:shd w:val="clear" w:color="auto" w:fill="FFFFFF"/>
        <w:tabs>
          <w:tab w:val="left" w:leader="underscore" w:pos="5270"/>
          <w:tab w:val="left" w:leader="underscore" w:pos="71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в изменить оценку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 баллов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баллов (</w:t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см. протокол №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 w:rsidRPr="00AC6B38">
        <w:rPr>
          <w:rFonts w:ascii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1__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г.);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1F1616" w:rsidRPr="00AC6B38" w:rsidRDefault="001F1616" w:rsidP="001F1616">
      <w:pPr>
        <w:shd w:val="clear" w:color="auto" w:fill="FFFFFF"/>
        <w:tabs>
          <w:tab w:val="left" w:leader="underscore" w:pos="5270"/>
          <w:tab w:val="left" w:leader="underscore" w:pos="71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Председатель апелляционной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</w:t>
      </w:r>
    </w:p>
    <w:p w:rsidR="001F1616" w:rsidRPr="00AC6B38" w:rsidRDefault="001F1616" w:rsidP="001F1616">
      <w:pPr>
        <w:shd w:val="clear" w:color="auto" w:fill="FFFFFF"/>
        <w:tabs>
          <w:tab w:val="left" w:pos="7214"/>
        </w:tabs>
        <w:spacing w:after="0" w:line="360" w:lineRule="auto"/>
        <w:ind w:firstLine="4860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(подпись)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 И.О.)</w:t>
      </w:r>
    </w:p>
    <w:p w:rsidR="001F1616" w:rsidRPr="00AC6B38" w:rsidRDefault="001F1616" w:rsidP="001F1616">
      <w:pPr>
        <w:shd w:val="clear" w:color="auto" w:fill="FFFFFF"/>
        <w:tabs>
          <w:tab w:val="left" w:leader="underscore" w:pos="5270"/>
          <w:tab w:val="left" w:leader="underscore" w:pos="71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 предметной комиссии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</w:t>
      </w:r>
    </w:p>
    <w:p w:rsidR="001F1616" w:rsidRPr="00AC6B38" w:rsidRDefault="001F1616" w:rsidP="001F1616">
      <w:pPr>
        <w:shd w:val="clear" w:color="auto" w:fill="FFFFFF"/>
        <w:tabs>
          <w:tab w:val="left" w:pos="7214"/>
        </w:tabs>
        <w:spacing w:after="0" w:line="360" w:lineRule="auto"/>
        <w:ind w:firstLine="4860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(подпись)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 И.О.)</w:t>
      </w:r>
    </w:p>
    <w:p w:rsidR="001F1616" w:rsidRPr="00AC6B38" w:rsidRDefault="001F1616" w:rsidP="001F1616">
      <w:pPr>
        <w:shd w:val="clear" w:color="auto" w:fill="FFFFFF"/>
        <w:tabs>
          <w:tab w:val="left" w:leader="underscore" w:pos="5270"/>
          <w:tab w:val="left" w:leader="underscore" w:pos="71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предметной </w:t>
      </w:r>
      <w:r w:rsidRPr="00AC6B3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</w:t>
      </w:r>
    </w:p>
    <w:p w:rsidR="001F1616" w:rsidRPr="00AC6B38" w:rsidRDefault="001F1616" w:rsidP="001F1616">
      <w:pPr>
        <w:shd w:val="clear" w:color="auto" w:fill="FFFFFF"/>
        <w:tabs>
          <w:tab w:val="left" w:pos="7214"/>
        </w:tabs>
        <w:spacing w:after="0" w:line="360" w:lineRule="auto"/>
        <w:ind w:firstLine="4860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(подпись)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 И.О.)</w:t>
      </w:r>
    </w:p>
    <w:p w:rsidR="001F1616" w:rsidRPr="00AC6B38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решением апелляционной комиссии ознакомлен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(а).</w:t>
      </w:r>
    </w:p>
    <w:p w:rsidR="001F1616" w:rsidRPr="00AC6B38" w:rsidRDefault="001F1616" w:rsidP="001F1616">
      <w:pPr>
        <w:shd w:val="clear" w:color="auto" w:fill="FFFFFF"/>
        <w:tabs>
          <w:tab w:val="left" w:leader="underscore" w:pos="641"/>
          <w:tab w:val="left" w:leader="underscore" w:pos="2628"/>
          <w:tab w:val="left" w:leader="underscore" w:pos="3413"/>
          <w:tab w:val="left" w:leader="underscore" w:pos="841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11"/>
          <w:sz w:val="24"/>
          <w:szCs w:val="24"/>
        </w:rPr>
        <w:t>г.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1616" w:rsidRPr="00AC6B38" w:rsidRDefault="001F1616" w:rsidP="001F1616">
      <w:pPr>
        <w:shd w:val="clear" w:color="auto" w:fill="FFFFFF"/>
        <w:spacing w:after="0" w:line="360" w:lineRule="auto"/>
        <w:ind w:firstLine="4500"/>
        <w:rPr>
          <w:rFonts w:ascii="Times New Roman" w:hAnsi="Times New Roman" w:cs="Times New Roman"/>
        </w:rPr>
        <w:sectPr w:rsidR="001F1616" w:rsidRPr="00AC6B38" w:rsidSect="001F1616">
          <w:headerReference w:type="default" r:id="rId7"/>
          <w:footerReference w:type="default" r:id="rId8"/>
          <w:headerReference w:type="first" r:id="rId9"/>
          <w:footerReference w:type="first" r:id="rId10"/>
          <w:pgSz w:w="11916" w:h="16848"/>
          <w:pgMar w:top="1134" w:right="567" w:bottom="1134" w:left="1701" w:header="720" w:footer="720" w:gutter="0"/>
          <w:pgNumType w:start="32"/>
          <w:cols w:space="60"/>
          <w:noEndnote/>
          <w:titlePg/>
          <w:docGrid w:linePitch="299"/>
        </w:sect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(подпись абитуриента)</w:t>
      </w:r>
    </w:p>
    <w:p w:rsidR="001F1616" w:rsidRPr="00BD0A27" w:rsidRDefault="001F1616" w:rsidP="001F161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0A27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lastRenderedPageBreak/>
        <w:t>Приложение № 3</w:t>
      </w:r>
    </w:p>
    <w:p w:rsidR="001F1616" w:rsidRPr="00AC6B38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3) Протокол заседания апелляционной комиссии</w:t>
      </w:r>
    </w:p>
    <w:p w:rsidR="001F1616" w:rsidRPr="00AC6B38" w:rsidRDefault="001F1616" w:rsidP="001F1616">
      <w:pPr>
        <w:shd w:val="clear" w:color="auto" w:fill="FFFFFF"/>
        <w:tabs>
          <w:tab w:val="left" w:leader="underscore" w:pos="241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Pr="00AC6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F1616" w:rsidRPr="00AC6B38" w:rsidRDefault="001F1616" w:rsidP="001F1616">
      <w:pPr>
        <w:shd w:val="clear" w:color="auto" w:fill="FFFFFF"/>
        <w:tabs>
          <w:tab w:val="left" w:pos="29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заседания апелляционной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 w:rsidRPr="00AC6B38">
        <w:rPr>
          <w:rFonts w:ascii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1__</w:t>
      </w:r>
      <w:r w:rsidRPr="00AC6B38">
        <w:rPr>
          <w:rFonts w:ascii="Times New Roman" w:hAnsi="Times New Roman" w:cs="Times New Roman"/>
          <w:color w:val="000000"/>
          <w:spacing w:val="-6"/>
          <w:sz w:val="24"/>
          <w:szCs w:val="24"/>
        </w:rPr>
        <w:t>г.</w:t>
      </w:r>
    </w:p>
    <w:p w:rsidR="001F1616" w:rsidRPr="00AC6B38" w:rsidRDefault="001F1616" w:rsidP="001F1616">
      <w:pPr>
        <w:shd w:val="clear" w:color="auto" w:fill="FFFFFF"/>
        <w:tabs>
          <w:tab w:val="left" w:leader="underscore" w:pos="676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Апелляционная комиссия по</w:t>
      </w:r>
      <w:r w:rsidRPr="00AC6B3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рассмотрела</w:t>
      </w:r>
    </w:p>
    <w:p w:rsidR="001F1616" w:rsidRDefault="001F1616" w:rsidP="001F1616">
      <w:pPr>
        <w:shd w:val="clear" w:color="auto" w:fill="FFFFFF"/>
        <w:tabs>
          <w:tab w:val="left" w:leader="underscore" w:pos="8114"/>
        </w:tabs>
        <w:spacing w:after="0" w:line="360" w:lineRule="auto"/>
        <w:ind w:firstLine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(название предмета)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616" w:rsidRPr="00AC6B38" w:rsidRDefault="001F1616" w:rsidP="001F1616">
      <w:pPr>
        <w:shd w:val="clear" w:color="auto" w:fill="FFFFFF"/>
        <w:tabs>
          <w:tab w:val="left" w:leader="underscore" w:pos="81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экзаменационные работы абитуриентов: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1F1616" w:rsidRPr="00AC6B38" w:rsidRDefault="001F1616" w:rsidP="001F1616">
      <w:pPr>
        <w:shd w:val="clear" w:color="auto" w:fill="FFFFFF"/>
        <w:tabs>
          <w:tab w:val="left" w:leader="underscore" w:pos="4910"/>
          <w:tab w:val="left" w:pos="729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Место проведения апелляции: корп. №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аудитория №_______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616" w:rsidRPr="00AC6B38" w:rsidRDefault="001F1616" w:rsidP="001F1616">
      <w:pPr>
        <w:shd w:val="clear" w:color="auto" w:fill="FFFFFF"/>
        <w:tabs>
          <w:tab w:val="left" w:leader="underscore" w:pos="4039"/>
          <w:tab w:val="left" w:pos="4709"/>
          <w:tab w:val="left" w:leader="underscore" w:pos="710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Начало проведения апелляции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_______, окончание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_______.</w:t>
      </w:r>
    </w:p>
    <w:p w:rsidR="001F1616" w:rsidRPr="00AC6B38" w:rsidRDefault="001F1616" w:rsidP="001F1616">
      <w:pPr>
        <w:shd w:val="clear" w:color="auto" w:fill="FFFFFF"/>
        <w:tabs>
          <w:tab w:val="left" w:leader="underscore" w:pos="434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Всего рассмотрено работ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Pr="00AC6B38">
        <w:rPr>
          <w:rFonts w:ascii="Times New Roman" w:hAnsi="Times New Roman" w:cs="Times New Roman"/>
          <w:color w:val="000000"/>
          <w:spacing w:val="-50"/>
          <w:sz w:val="24"/>
          <w:szCs w:val="24"/>
        </w:rPr>
        <w:t>.</w:t>
      </w:r>
    </w:p>
    <w:p w:rsidR="001F1616" w:rsidRPr="00AC6B38" w:rsidRDefault="001F1616" w:rsidP="001F1616">
      <w:pPr>
        <w:shd w:val="clear" w:color="auto" w:fill="FFFFFF"/>
        <w:tabs>
          <w:tab w:val="left" w:leader="underscore" w:pos="67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работ, оценки которых были снижены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C6B38">
        <w:rPr>
          <w:rFonts w:ascii="Times New Roman" w:hAnsi="Times New Roman" w:cs="Times New Roman"/>
          <w:color w:val="000000"/>
          <w:spacing w:val="-30"/>
          <w:sz w:val="24"/>
          <w:szCs w:val="24"/>
        </w:rPr>
        <w:t>.</w:t>
      </w:r>
    </w:p>
    <w:p w:rsidR="001F1616" w:rsidRPr="00AC6B38" w:rsidRDefault="001F1616" w:rsidP="001F1616">
      <w:pPr>
        <w:shd w:val="clear" w:color="auto" w:fill="FFFFFF"/>
        <w:tabs>
          <w:tab w:val="left" w:leader="underscore" w:pos="70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работ, оценки которых были повышены </w:t>
      </w:r>
      <w:r w:rsidRPr="00AC6B38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p w:rsidR="001F1616" w:rsidRPr="00AC6B38" w:rsidRDefault="001F1616" w:rsidP="001F1616">
      <w:pPr>
        <w:shd w:val="clear" w:color="auto" w:fill="FFFFFF"/>
        <w:tabs>
          <w:tab w:val="left" w:leader="underscore" w:pos="817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z w:val="24"/>
          <w:szCs w:val="24"/>
        </w:rPr>
        <w:t>Количество работ, оценки которых были оставлены без изменений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B38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p w:rsidR="001F1616" w:rsidRPr="00AC6B38" w:rsidRDefault="001F1616" w:rsidP="001F1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Председатель апелляционной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</w:t>
      </w:r>
    </w:p>
    <w:p w:rsidR="001F1616" w:rsidRPr="00AC6B38" w:rsidRDefault="001F1616" w:rsidP="001F1616">
      <w:pPr>
        <w:shd w:val="clear" w:color="auto" w:fill="FFFFFF"/>
        <w:tabs>
          <w:tab w:val="left" w:pos="7214"/>
        </w:tabs>
        <w:spacing w:after="0" w:line="360" w:lineRule="auto"/>
        <w:ind w:firstLine="4860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(подпись)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 И.О.)</w:t>
      </w:r>
    </w:p>
    <w:p w:rsidR="001F1616" w:rsidRPr="00AC6B38" w:rsidRDefault="001F1616" w:rsidP="001F1616">
      <w:pPr>
        <w:shd w:val="clear" w:color="auto" w:fill="FFFFFF"/>
        <w:tabs>
          <w:tab w:val="left" w:leader="underscore" w:pos="5270"/>
          <w:tab w:val="left" w:leader="underscore" w:pos="71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 предметной комиссии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___________________</w:t>
      </w:r>
      <w:r w:rsidRPr="00AC6B38">
        <w:rPr>
          <w:rFonts w:ascii="Times New Roman" w:hAnsi="Times New Roman" w:cs="Times New Roman"/>
          <w:color w:val="000000"/>
          <w:spacing w:val="-19"/>
          <w:sz w:val="24"/>
          <w:szCs w:val="24"/>
        </w:rPr>
        <w:t>_____</w:t>
      </w:r>
    </w:p>
    <w:p w:rsidR="001F1616" w:rsidRPr="00AC6B38" w:rsidRDefault="001F1616" w:rsidP="001F1616">
      <w:pPr>
        <w:shd w:val="clear" w:color="auto" w:fill="FFFFFF"/>
        <w:tabs>
          <w:tab w:val="left" w:pos="7214"/>
        </w:tabs>
        <w:spacing w:after="0" w:line="360" w:lineRule="auto"/>
        <w:ind w:firstLine="4860"/>
        <w:jc w:val="both"/>
        <w:rPr>
          <w:rFonts w:ascii="Times New Roman" w:hAnsi="Times New Roman" w:cs="Times New Roman"/>
        </w:rPr>
      </w:pPr>
      <w:r w:rsidRPr="00AC6B38">
        <w:rPr>
          <w:rFonts w:ascii="Times New Roman" w:hAnsi="Times New Roman" w:cs="Times New Roman"/>
          <w:color w:val="000000"/>
          <w:spacing w:val="-3"/>
          <w:sz w:val="24"/>
          <w:szCs w:val="24"/>
        </w:rPr>
        <w:t>(подпись)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AC6B3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 И.О.)</w:t>
      </w:r>
    </w:p>
    <w:p w:rsidR="001F1616" w:rsidRPr="00AC6B38" w:rsidRDefault="001F1616" w:rsidP="001F16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2176" w:rsidRDefault="00CC2176"/>
    <w:sectPr w:rsidR="00CC2176" w:rsidSect="000E4735">
      <w:headerReference w:type="default" r:id="rId11"/>
      <w:footerReference w:type="default" r:id="rId12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16" w:rsidRDefault="001F1616" w:rsidP="001F1616">
      <w:pPr>
        <w:spacing w:after="0" w:line="240" w:lineRule="auto"/>
      </w:pPr>
      <w:r>
        <w:separator/>
      </w:r>
    </w:p>
  </w:endnote>
  <w:endnote w:type="continuationSeparator" w:id="0">
    <w:p w:rsidR="001F1616" w:rsidRDefault="001F1616" w:rsidP="001F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26" w:rsidRPr="000E4735" w:rsidRDefault="00E169A2" w:rsidP="007A2C58">
    <w:pPr>
      <w:pStyle w:val="a3"/>
      <w:framePr w:wrap="auto" w:vAnchor="text" w:hAnchor="margin" w:xAlign="right" w:y="1"/>
      <w:rPr>
        <w:rStyle w:val="a5"/>
        <w:rFonts w:ascii="Times New Roman" w:hAnsi="Times New Roman"/>
        <w:sz w:val="24"/>
        <w:szCs w:val="24"/>
      </w:rPr>
    </w:pPr>
  </w:p>
  <w:p w:rsidR="00595C26" w:rsidRDefault="00E169A2" w:rsidP="00AC6B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26" w:rsidRPr="001C6891" w:rsidRDefault="001F1616" w:rsidP="001C6891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Москва, 2018г.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26" w:rsidRPr="007A2C58" w:rsidRDefault="00E169A2" w:rsidP="007A2C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16" w:rsidRDefault="001F1616" w:rsidP="001F1616">
      <w:pPr>
        <w:spacing w:after="0" w:line="240" w:lineRule="auto"/>
      </w:pPr>
      <w:r>
        <w:separator/>
      </w:r>
    </w:p>
  </w:footnote>
  <w:footnote w:type="continuationSeparator" w:id="0">
    <w:p w:rsidR="001F1616" w:rsidRDefault="001F1616" w:rsidP="001F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766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0A27" w:rsidRPr="001F1616" w:rsidRDefault="001F1616" w:rsidP="001F16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D0A27">
          <w:rPr>
            <w:rFonts w:ascii="Times New Roman" w:hAnsi="Times New Roman"/>
            <w:sz w:val="24"/>
            <w:szCs w:val="24"/>
          </w:rPr>
          <w:fldChar w:fldCharType="begin"/>
        </w:r>
        <w:r w:rsidRPr="00BD0A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0A27">
          <w:rPr>
            <w:rFonts w:ascii="Times New Roman" w:hAnsi="Times New Roman"/>
            <w:sz w:val="24"/>
            <w:szCs w:val="24"/>
          </w:rPr>
          <w:fldChar w:fldCharType="separate"/>
        </w:r>
        <w:r w:rsidR="00E169A2">
          <w:rPr>
            <w:rFonts w:ascii="Times New Roman" w:hAnsi="Times New Roman"/>
            <w:noProof/>
            <w:sz w:val="24"/>
            <w:szCs w:val="24"/>
          </w:rPr>
          <w:t>33</w:t>
        </w:r>
        <w:r w:rsidRPr="00BD0A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6" w:rsidRDefault="001F1616" w:rsidP="001F1616">
    <w:pPr>
      <w:spacing w:after="0"/>
      <w:ind w:left="4536"/>
      <w:rPr>
        <w:rFonts w:ascii="Times New Roman" w:hAnsi="Times New Roman" w:cs="Times New Roman"/>
        <w:color w:val="000000"/>
        <w:sz w:val="24"/>
        <w:szCs w:val="32"/>
      </w:rPr>
    </w:pPr>
    <w:r>
      <w:rPr>
        <w:rFonts w:ascii="Times New Roman" w:hAnsi="Times New Roman" w:cs="Times New Roman"/>
        <w:color w:val="000000"/>
        <w:sz w:val="24"/>
        <w:szCs w:val="32"/>
      </w:rPr>
      <w:t xml:space="preserve">32                     </w:t>
    </w:r>
  </w:p>
  <w:p w:rsidR="001F1616" w:rsidRPr="00B065A4" w:rsidRDefault="001F1616" w:rsidP="001F1616">
    <w:pPr>
      <w:spacing w:after="0"/>
      <w:ind w:left="4536"/>
      <w:rPr>
        <w:rFonts w:ascii="Times New Roman" w:hAnsi="Times New Roman" w:cs="Times New Roman"/>
        <w:color w:val="000000"/>
        <w:sz w:val="24"/>
        <w:szCs w:val="32"/>
      </w:rPr>
    </w:pPr>
    <w:r>
      <w:rPr>
        <w:rFonts w:ascii="Times New Roman" w:hAnsi="Times New Roman" w:cs="Times New Roman"/>
        <w:color w:val="000000"/>
        <w:sz w:val="24"/>
        <w:szCs w:val="32"/>
      </w:rPr>
      <w:t xml:space="preserve">                          </w:t>
    </w:r>
    <w:r w:rsidRPr="00B065A4">
      <w:rPr>
        <w:rFonts w:ascii="Times New Roman" w:hAnsi="Times New Roman" w:cs="Times New Roman"/>
        <w:color w:val="000000"/>
        <w:sz w:val="24"/>
        <w:szCs w:val="32"/>
      </w:rPr>
      <w:t>Приложение 4</w:t>
    </w:r>
  </w:p>
  <w:p w:rsidR="001F1616" w:rsidRPr="00B065A4" w:rsidRDefault="001F1616" w:rsidP="001F1616">
    <w:pPr>
      <w:spacing w:after="0"/>
      <w:ind w:left="6096"/>
      <w:rPr>
        <w:rFonts w:ascii="Times New Roman" w:hAnsi="Times New Roman" w:cs="Times New Roman"/>
        <w:color w:val="000000"/>
        <w:sz w:val="24"/>
        <w:szCs w:val="24"/>
        <w:lang w:eastAsia="ru-RU"/>
      </w:rPr>
    </w:pPr>
    <w:r w:rsidRPr="00B065A4">
      <w:rPr>
        <w:rFonts w:ascii="Times New Roman" w:hAnsi="Times New Roman" w:cs="Times New Roman"/>
        <w:color w:val="000000"/>
        <w:sz w:val="24"/>
        <w:szCs w:val="24"/>
      </w:rPr>
      <w:t>к приказу №</w:t>
    </w:r>
    <w:r>
      <w:rPr>
        <w:rFonts w:ascii="Times New Roman" w:hAnsi="Times New Roman" w:cs="Times New Roman"/>
        <w:color w:val="000000"/>
        <w:sz w:val="24"/>
        <w:szCs w:val="24"/>
      </w:rPr>
      <w:t xml:space="preserve"> 368-д</w:t>
    </w:r>
  </w:p>
  <w:p w:rsidR="001F1616" w:rsidRPr="00B065A4" w:rsidRDefault="001F1616" w:rsidP="001F1616">
    <w:pPr>
      <w:spacing w:after="0"/>
      <w:ind w:left="6096"/>
      <w:rPr>
        <w:rFonts w:ascii="Times New Roman" w:hAnsi="Times New Roman" w:cs="Times New Roman"/>
        <w:color w:val="000000"/>
        <w:sz w:val="24"/>
        <w:szCs w:val="24"/>
      </w:rPr>
    </w:pPr>
    <w:r w:rsidRPr="00B065A4">
      <w:rPr>
        <w:rFonts w:ascii="Times New Roman" w:hAnsi="Times New Roman" w:cs="Times New Roman"/>
        <w:color w:val="000000"/>
        <w:sz w:val="24"/>
        <w:szCs w:val="24"/>
      </w:rPr>
      <w:t xml:space="preserve">от </w:t>
    </w:r>
    <w:r>
      <w:rPr>
        <w:rFonts w:ascii="Times New Roman" w:hAnsi="Times New Roman" w:cs="Times New Roman"/>
        <w:color w:val="000000"/>
        <w:sz w:val="24"/>
        <w:szCs w:val="24"/>
      </w:rPr>
      <w:t xml:space="preserve">26 сентября </w:t>
    </w:r>
    <w:r w:rsidRPr="00B065A4">
      <w:rPr>
        <w:rFonts w:ascii="Times New Roman" w:hAnsi="Times New Roman" w:cs="Times New Roman"/>
        <w:color w:val="000000"/>
        <w:sz w:val="24"/>
        <w:szCs w:val="24"/>
      </w:rPr>
      <w:t>2018 года</w:t>
    </w:r>
    <w:r>
      <w:rPr>
        <w:rFonts w:ascii="Times New Roman" w:hAnsi="Times New Roman" w:cs="Times New Roman"/>
        <w:color w:val="000000"/>
        <w:sz w:val="24"/>
        <w:szCs w:val="24"/>
      </w:rPr>
      <w:t xml:space="preserve"> «Об утверждении нормативной базы приема в Университет на 2019 г.»</w:t>
    </w:r>
  </w:p>
  <w:p w:rsidR="00595C26" w:rsidRPr="00D96823" w:rsidRDefault="00E169A2" w:rsidP="00D968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7542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5C26" w:rsidRPr="001F1616" w:rsidRDefault="001F1616" w:rsidP="001F16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F1616">
          <w:rPr>
            <w:rFonts w:ascii="Times New Roman" w:hAnsi="Times New Roman"/>
            <w:sz w:val="24"/>
            <w:szCs w:val="24"/>
          </w:rPr>
          <w:fldChar w:fldCharType="begin"/>
        </w:r>
        <w:r w:rsidRPr="001F16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F1616">
          <w:rPr>
            <w:rFonts w:ascii="Times New Roman" w:hAnsi="Times New Roman"/>
            <w:sz w:val="24"/>
            <w:szCs w:val="24"/>
          </w:rPr>
          <w:fldChar w:fldCharType="separate"/>
        </w:r>
        <w:r w:rsidR="00E169A2">
          <w:rPr>
            <w:rFonts w:ascii="Times New Roman" w:hAnsi="Times New Roman"/>
            <w:noProof/>
            <w:sz w:val="24"/>
            <w:szCs w:val="24"/>
          </w:rPr>
          <w:t>41</w:t>
        </w:r>
        <w:r w:rsidRPr="001F16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8654F2"/>
    <w:lvl w:ilvl="0">
      <w:numFmt w:val="bullet"/>
      <w:lvlText w:val="*"/>
      <w:lvlJc w:val="left"/>
    </w:lvl>
  </w:abstractNum>
  <w:abstractNum w:abstractNumId="1" w15:restartNumberingAfterBreak="0">
    <w:nsid w:val="02994FCD"/>
    <w:multiLevelType w:val="hybridMultilevel"/>
    <w:tmpl w:val="5A44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6"/>
    <w:rsid w:val="001F1616"/>
    <w:rsid w:val="0028515F"/>
    <w:rsid w:val="00885921"/>
    <w:rsid w:val="00CC2176"/>
    <w:rsid w:val="00E1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D244-0C75-4E00-B753-54A5C2E1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1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61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F1616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uiPriority w:val="99"/>
    <w:rsid w:val="001F1616"/>
  </w:style>
  <w:style w:type="paragraph" w:styleId="a6">
    <w:name w:val="header"/>
    <w:basedOn w:val="a"/>
    <w:link w:val="a7"/>
    <w:uiPriority w:val="99"/>
    <w:rsid w:val="001F161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F1616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1F1616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F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Илющенко</dc:creator>
  <cp:keywords/>
  <dc:description/>
  <cp:lastModifiedBy>Кармова Альбина Валерьевна</cp:lastModifiedBy>
  <cp:revision>4</cp:revision>
  <cp:lastPrinted>2018-10-19T14:28:00Z</cp:lastPrinted>
  <dcterms:created xsi:type="dcterms:W3CDTF">2018-10-16T12:45:00Z</dcterms:created>
  <dcterms:modified xsi:type="dcterms:W3CDTF">2018-10-19T14:30:00Z</dcterms:modified>
</cp:coreProperties>
</file>